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D090FF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014613">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014613" w14:paraId="41B1B28E" w14:textId="77777777" w:rsidTr="00EE2348">
        <w:trPr>
          <w:trHeight w:val="2935"/>
        </w:trPr>
        <w:tc>
          <w:tcPr>
            <w:tcW w:w="1237" w:type="dxa"/>
            <w:noWrap/>
            <w:vAlign w:val="center"/>
            <w:hideMark/>
          </w:tcPr>
          <w:p w14:paraId="5FDAEF6C" w14:textId="50BBCDEB" w:rsidR="00BD2FA1" w:rsidRPr="00BD2FA1" w:rsidRDefault="0001461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59FA550A" w:rsidR="00BD2FA1" w:rsidRPr="00A05CDD" w:rsidRDefault="00014613" w:rsidP="00014613">
            <w:pPr>
              <w:rPr>
                <w:rFonts w:ascii="GHEA Grapalat" w:eastAsia="Times New Roman" w:hAnsi="GHEA Grapalat" w:cs="Times New Roman"/>
                <w:color w:val="000000"/>
                <w:kern w:val="0"/>
                <w:sz w:val="20"/>
                <w:szCs w:val="20"/>
                <w14:ligatures w14:val="none"/>
              </w:rPr>
            </w:pPr>
            <w:r w:rsidRPr="00014613">
              <w:rPr>
                <w:rFonts w:ascii="GHEA Grapalat" w:eastAsia="Times New Roman" w:hAnsi="GHEA Grapalat" w:cs="Times New Roman"/>
                <w:color w:val="000000"/>
                <w:kern w:val="0"/>
                <w:sz w:val="20"/>
                <w:szCs w:val="20"/>
                <w14:ligatures w14:val="none"/>
              </w:rPr>
              <w:t>KNAJC525595881048</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proofErr w:type="spellStart"/>
            <w:r w:rsidR="00465B78" w:rsidRPr="00465B78">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C686D22" w:rsidR="00BD2FA1" w:rsidRPr="00014613" w:rsidRDefault="00014613" w:rsidP="00BE5548">
            <w:pPr>
              <w:jc w:val="center"/>
              <w:rPr>
                <w:rFonts w:ascii="GHEA Grapalat" w:hAnsi="GHEA Grapalat"/>
                <w:color w:val="000000"/>
                <w:sz w:val="20"/>
                <w:szCs w:val="20"/>
                <w:lang w:val="hy-AM"/>
              </w:rPr>
            </w:pPr>
            <w:r w:rsidRPr="00014613">
              <w:rPr>
                <w:rFonts w:ascii="GHEA Grapalat" w:hAnsi="GHEA Grapalat"/>
                <w:color w:val="000000"/>
                <w:sz w:val="20"/>
                <w:szCs w:val="20"/>
                <w:lang w:val="hy-AM"/>
              </w:rPr>
              <w:t>Վագքը՝421 225 կմ,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532</cp:revision>
  <cp:lastPrinted>2026-01-29T12:14:00Z</cp:lastPrinted>
  <dcterms:created xsi:type="dcterms:W3CDTF">2024-10-29T08:16:00Z</dcterms:created>
  <dcterms:modified xsi:type="dcterms:W3CDTF">2026-07-16T06:16:00Z</dcterms:modified>
</cp:coreProperties>
</file>