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5B4D6C">
        <w:rPr>
          <w:rFonts w:ascii="GHEA Grapalat" w:hAnsi="GHEA Grapalat"/>
          <w:b/>
          <w:bCs/>
          <w:lang w:val="hy-AM"/>
        </w:rPr>
        <w:t>31</w:t>
      </w:r>
      <w:r>
        <w:rPr>
          <w:rFonts w:ascii="GHEA Grapalat" w:hAnsi="GHEA Grapalat"/>
          <w:b/>
          <w:bCs/>
          <w:lang w:val="hy-AM"/>
        </w:rPr>
        <w:t xml:space="preserve">-ին, 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մայիսի 07-ի թիվ 90-Ա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5B4D6C">
        <w:rPr>
          <w:rFonts w:ascii="GHEA Grapalat" w:hAnsi="GHEA Grapalat"/>
          <w:b/>
          <w:bCs/>
          <w:lang w:val="hy-AM"/>
        </w:rPr>
        <w:t>09</w:t>
      </w:r>
      <w:r>
        <w:rPr>
          <w:rFonts w:ascii="GHEA Grapalat" w:hAnsi="GHEA Grapalat"/>
          <w:b/>
          <w:bCs/>
          <w:lang w:val="hy-AM"/>
        </w:rPr>
        <w:t xml:space="preserve">-ի թիվ </w:t>
      </w:r>
      <w:r w:rsidR="005B4D6C">
        <w:rPr>
          <w:rFonts w:ascii="GHEA Grapalat" w:hAnsi="GHEA Grapalat"/>
          <w:b/>
          <w:bCs/>
          <w:lang w:val="hy-AM"/>
        </w:rPr>
        <w:t>2028</w:t>
      </w:r>
      <w:bookmarkStart w:id="2" w:name="_GoBack"/>
      <w:bookmarkEnd w:id="2"/>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5B4D6C" w:rsidP="00214D0C">
            <w:pPr>
              <w:spacing w:line="276" w:lineRule="auto"/>
              <w:jc w:val="center"/>
              <w:rPr>
                <w:rFonts w:ascii="GHEA Grapalat" w:hAnsi="GHEA Grapalat" w:cs="Calibri"/>
                <w:kern w:val="2"/>
                <w:sz w:val="16"/>
                <w:szCs w:val="16"/>
                <w:lang w:val="en-US"/>
                <w14:ligatures w14:val="standardContextual"/>
              </w:rPr>
            </w:pPr>
            <w:r w:rsidRPr="005B4D6C">
              <w:rPr>
                <w:rFonts w:ascii="Helvetica" w:hAnsi="Helvetica"/>
                <w:sz w:val="21"/>
                <w:szCs w:val="21"/>
                <w:shd w:val="clear" w:color="auto" w:fill="F5F5F5"/>
              </w:rPr>
              <w:t>0528102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Pr>
                <w:sz w:val="20"/>
                <w:szCs w:val="20"/>
                <w:lang w:val="hy-AM"/>
              </w:rPr>
              <w:t>Այգաբացի 4-րդ շարք 19/5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12786</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12633000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587177" w:rsidP="00214D0C">
            <w:pPr>
              <w:spacing w:line="276" w:lineRule="auto"/>
              <w:jc w:val="center"/>
              <w:rPr>
                <w:rFonts w:ascii="GHEA Grapalat" w:hAnsi="GHEA Grapalat" w:cs="Calibri"/>
                <w:kern w:val="2"/>
                <w:sz w:val="16"/>
                <w:szCs w:val="16"/>
                <w:lang w:val="hy-AM"/>
                <w14:ligatures w14:val="standardContextual"/>
              </w:rPr>
            </w:pPr>
            <w:r w:rsidRPr="00587177">
              <w:rPr>
                <w:sz w:val="20"/>
                <w:szCs w:val="20"/>
                <w:lang w:val="hy-AM"/>
              </w:rPr>
              <w:t>8738335.98</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5B4D6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16107075</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5B4D6C" w:rsidP="00214D0C">
            <w:pPr>
              <w:spacing w:line="276" w:lineRule="auto"/>
              <w:jc w:val="center"/>
              <w:rPr>
                <w:sz w:val="20"/>
                <w:szCs w:val="20"/>
                <w:lang w:val="hy-AM"/>
              </w:rPr>
            </w:pPr>
            <w:r>
              <w:rPr>
                <w:sz w:val="20"/>
                <w:szCs w:val="20"/>
                <w:lang w:val="hy-AM"/>
              </w:rPr>
              <w:t>3221415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B4D6C"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161070,75</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577182"/>
    <w:rsid w:val="00587177"/>
    <w:rsid w:val="005B3E47"/>
    <w:rsid w:val="005B4D6C"/>
    <w:rsid w:val="00674DD8"/>
    <w:rsid w:val="00A42746"/>
    <w:rsid w:val="00A64872"/>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1322</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2026-06-12T11:21:00Z</cp:lastPrinted>
  <dcterms:created xsi:type="dcterms:W3CDTF">2026-06-12T06:39:00Z</dcterms:created>
  <dcterms:modified xsi:type="dcterms:W3CDTF">2026-07-13T08:10:00Z</dcterms:modified>
</cp:coreProperties>
</file>