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AD8782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B36E65">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4E3E686"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B36E65">
        <w:rPr>
          <w:rFonts w:ascii="GHEA Grapalat" w:hAnsi="GHEA Grapalat"/>
          <w:sz w:val="24"/>
          <w:szCs w:val="24"/>
          <w:lang w:val="hy-AM"/>
        </w:rPr>
        <w:t>6</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B36E65"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07E6876E" w:rsidR="00BD2FA1" w:rsidRPr="00BD2FA1" w:rsidRDefault="00B36E65" w:rsidP="00B36E65">
            <w:pPr>
              <w:pStyle w:val="a3"/>
              <w:spacing w:after="0"/>
              <w:jc w:val="center"/>
              <w:rPr>
                <w:rFonts w:ascii="GHEA Grapalat" w:hAnsi="GHEA Grapalat"/>
                <w:color w:val="000000"/>
                <w:sz w:val="20"/>
                <w:szCs w:val="20"/>
              </w:rPr>
            </w:pPr>
            <w:r w:rsidRPr="00B36E65">
              <w:rPr>
                <w:rFonts w:ascii="GHEA Grapalat" w:hAnsi="GHEA Grapalat"/>
                <w:color w:val="000000"/>
                <w:sz w:val="20"/>
                <w:szCs w:val="20"/>
              </w:rPr>
              <w:t>Chevrilet Aveo 4 DR-SI-4</w:t>
            </w:r>
            <w:r>
              <w:rPr>
                <w:rFonts w:ascii="GHEA Grapalat" w:hAnsi="GHEA Grapalat"/>
                <w:color w:val="000000"/>
                <w:sz w:val="20"/>
                <w:szCs w:val="20"/>
              </w:rPr>
              <w:t xml:space="preserve">/ </w:t>
            </w:r>
            <w:r w:rsidRPr="00B36E65">
              <w:rPr>
                <w:rFonts w:ascii="GHEA Grapalat" w:hAnsi="GHEA Grapalat"/>
                <w:color w:val="000000"/>
                <w:sz w:val="20"/>
                <w:szCs w:val="20"/>
              </w:rPr>
              <w:t>KL1SF69WJAB143793</w:t>
            </w:r>
          </w:p>
        </w:tc>
        <w:tc>
          <w:tcPr>
            <w:tcW w:w="1408" w:type="dxa"/>
            <w:vAlign w:val="center"/>
            <w:hideMark/>
          </w:tcPr>
          <w:p w14:paraId="201AEFB7" w14:textId="39F6F4BC"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B36E65">
              <w:rPr>
                <w:rFonts w:ascii="GHEA Grapalat" w:eastAsia="Times New Roman" w:hAnsi="GHEA Grapalat" w:cs="Calibri"/>
                <w:kern w:val="0"/>
                <w:sz w:val="20"/>
                <w:szCs w:val="20"/>
                <w14:ligatures w14:val="none"/>
              </w:rPr>
              <w:t>10</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68D0E89" w:rsidR="00BD2FA1" w:rsidRPr="00BD2FA1" w:rsidRDefault="00B36E65" w:rsidP="00BD2FA1">
            <w:pPr>
              <w:spacing w:after="0" w:line="240" w:lineRule="auto"/>
              <w:jc w:val="center"/>
              <w:rPr>
                <w:rFonts w:ascii="GHEA Grapalat" w:eastAsia="Times New Roman" w:hAnsi="GHEA Grapalat" w:cs="Calibri"/>
                <w:kern w:val="0"/>
                <w:sz w:val="20"/>
                <w:szCs w:val="20"/>
                <w:lang w:val="hy-AM"/>
                <w14:ligatures w14:val="none"/>
              </w:rPr>
            </w:pPr>
            <w:r w:rsidRPr="00B36E65">
              <w:rPr>
                <w:rFonts w:ascii="GHEA Grapalat" w:eastAsia="Calibri" w:hAnsi="GHEA Grapalat" w:cs="Calibri"/>
                <w:sz w:val="20"/>
                <w:szCs w:val="20"/>
              </w:rPr>
              <w:t>976 800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B4B8559" w:rsidR="00BD2FA1" w:rsidRPr="00F71054" w:rsidRDefault="00B36E65" w:rsidP="00BD2FA1">
            <w:pPr>
              <w:spacing w:after="0" w:line="240" w:lineRule="auto"/>
              <w:jc w:val="center"/>
              <w:rPr>
                <w:b/>
                <w:bCs/>
                <w:lang w:val="hy-AM"/>
              </w:rPr>
            </w:pPr>
            <w:r w:rsidRPr="00B36E65">
              <w:rPr>
                <w:rFonts w:ascii="GHEA Grapalat" w:eastAsia="Calibri" w:hAnsi="GHEA Grapalat" w:cs="Calibri"/>
                <w:b/>
                <w:bCs/>
                <w:sz w:val="20"/>
                <w:szCs w:val="20"/>
              </w:rPr>
              <w:t>976 800</w:t>
            </w:r>
          </w:p>
        </w:tc>
        <w:tc>
          <w:tcPr>
            <w:tcW w:w="1338" w:type="dxa"/>
            <w:vAlign w:val="center"/>
          </w:tcPr>
          <w:p w14:paraId="3F765D85" w14:textId="00116DFF" w:rsidR="00BD2FA1" w:rsidRPr="00EE2348" w:rsidRDefault="00B36E65" w:rsidP="00BD2FA1">
            <w:pPr>
              <w:spacing w:after="0" w:line="240" w:lineRule="auto"/>
              <w:jc w:val="center"/>
              <w:rPr>
                <w:rFonts w:ascii="GHEA Grapalat" w:eastAsia="Times New Roman" w:hAnsi="GHEA Grapalat" w:cs="Calibri"/>
                <w:b/>
                <w:bCs/>
                <w:kern w:val="0"/>
                <w:sz w:val="20"/>
                <w:szCs w:val="20"/>
                <w:lang w:val="hy-AM"/>
                <w14:ligatures w14:val="none"/>
              </w:rPr>
            </w:pPr>
            <w:r w:rsidRPr="00B36E65">
              <w:rPr>
                <w:rFonts w:ascii="GHEA Grapalat" w:eastAsia="Times New Roman" w:hAnsi="GHEA Grapalat" w:cs="Calibri"/>
                <w:b/>
                <w:bCs/>
                <w:kern w:val="0"/>
                <w:sz w:val="20"/>
                <w:szCs w:val="20"/>
                <w14:ligatures w14:val="none"/>
              </w:rPr>
              <w:t>390</w:t>
            </w:r>
            <w:r>
              <w:rPr>
                <w:rFonts w:ascii="GHEA Grapalat" w:eastAsia="Times New Roman" w:hAnsi="GHEA Grapalat" w:cs="Calibri"/>
                <w:b/>
                <w:bCs/>
                <w:kern w:val="0"/>
                <w:sz w:val="20"/>
                <w:szCs w:val="20"/>
                <w14:ligatures w14:val="none"/>
              </w:rPr>
              <w:t xml:space="preserve"> </w:t>
            </w:r>
            <w:r w:rsidRPr="00B36E65">
              <w:rPr>
                <w:rFonts w:ascii="GHEA Grapalat" w:eastAsia="Times New Roman" w:hAnsi="GHEA Grapalat" w:cs="Calibri"/>
                <w:b/>
                <w:bCs/>
                <w:kern w:val="0"/>
                <w:sz w:val="20"/>
                <w:szCs w:val="20"/>
                <w14:ligatures w14:val="none"/>
              </w:rPr>
              <w:t>720</w:t>
            </w:r>
          </w:p>
        </w:tc>
        <w:tc>
          <w:tcPr>
            <w:tcW w:w="1314" w:type="dxa"/>
            <w:vAlign w:val="center"/>
          </w:tcPr>
          <w:p w14:paraId="3AEE8551" w14:textId="6EC10956" w:rsidR="00BD2FA1" w:rsidRPr="00EE2348" w:rsidRDefault="0047647C"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0 000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6DEDA5EC" w14:textId="77777777" w:rsidR="00B36E65" w:rsidRPr="00B36E65" w:rsidRDefault="00B36E65" w:rsidP="00B36E65">
            <w:pPr>
              <w:jc w:val="center"/>
              <w:rPr>
                <w:rFonts w:ascii="GHEA Grapalat" w:hAnsi="GHEA Grapalat"/>
                <w:color w:val="000000"/>
                <w:sz w:val="20"/>
                <w:szCs w:val="20"/>
                <w:lang w:val="hy-AM"/>
              </w:rPr>
            </w:pPr>
            <w:r w:rsidRPr="00B36E65">
              <w:rPr>
                <w:rFonts w:ascii="GHEA Grapalat" w:hAnsi="GHEA Grapalat"/>
                <w:color w:val="000000"/>
                <w:sz w:val="20"/>
                <w:szCs w:val="20"/>
                <w:lang w:val="hy-AM"/>
              </w:rPr>
              <w:t>Վազքը՝ 209 924կմ, Շարժիչը՝ ունի յուղի արտահոսք, Փոխ տուփը՝ ունի յուղի արտահոսք, Թափքը՝ բավարար, Այլ հանգույցներ՝ ունի յուղի արտահոսք, Բացակայող դետալներ՝ պահեստ բանալի, անվադող, դարձակ</w:t>
            </w:r>
          </w:p>
          <w:p w14:paraId="227223D1" w14:textId="548E30A9" w:rsidR="00BD2FA1" w:rsidRPr="0047647C" w:rsidRDefault="00BD2FA1" w:rsidP="0047647C">
            <w:pPr>
              <w:jc w:val="center"/>
              <w:rPr>
                <w:rFonts w:ascii="GHEA Grapalat" w:hAnsi="GHEA Grapalat"/>
                <w:color w:val="000000"/>
                <w:sz w:val="20"/>
                <w:szCs w:val="20"/>
                <w:lang w:val="hy-AM"/>
              </w:rPr>
            </w:pP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 xml:space="preserve">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4</Pages>
  <Words>1517</Words>
  <Characters>8648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505</cp:revision>
  <cp:lastPrinted>2026-01-29T12:14:00Z</cp:lastPrinted>
  <dcterms:created xsi:type="dcterms:W3CDTF">2024-10-29T08:16:00Z</dcterms:created>
  <dcterms:modified xsi:type="dcterms:W3CDTF">2026-07-06T13:33:00Z</dcterms:modified>
</cp:coreProperties>
</file>