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2F10" w14:textId="77777777" w:rsidR="00D57C07" w:rsidRDefault="00D57C07" w:rsidP="00D57C07">
      <w:pPr>
        <w:pStyle w:val="BodyTextIndent"/>
        <w:spacing w:after="0" w:line="276" w:lineRule="auto"/>
        <w:ind w:left="0" w:right="50"/>
        <w:jc w:val="right"/>
        <w:rPr>
          <w:rFonts w:ascii="GHEA Grapalat" w:hAnsi="GHEA Grapalat" w:cs="Sylfaen"/>
          <w:b/>
          <w:noProof/>
          <w:lang w:val="hy-AM"/>
        </w:rPr>
      </w:pPr>
      <w:r>
        <w:rPr>
          <w:rFonts w:ascii="GHEA Grapalat" w:hAnsi="GHEA Grapalat" w:cs="Sylfaen"/>
          <w:b/>
          <w:noProof/>
          <w:lang w:val="hy-AM"/>
        </w:rPr>
        <w:t xml:space="preserve">ՕՐԻՆԱԿԵԼԻ Ձև 2 </w:t>
      </w:r>
    </w:p>
    <w:p w14:paraId="6335307B" w14:textId="77777777" w:rsidR="00D57C07" w:rsidRDefault="00D57C07" w:rsidP="00D57C07">
      <w:pPr>
        <w:rPr>
          <w:rFonts w:ascii="GHEA Grapalat" w:hAnsi="GHEA Grapalat"/>
          <w:b/>
          <w:bCs/>
          <w:lang w:val="hy-AM"/>
        </w:rPr>
      </w:pPr>
    </w:p>
    <w:p w14:paraId="0A91DD51" w14:textId="77777777" w:rsidR="00D57C07" w:rsidRPr="00534957" w:rsidRDefault="00D57C07" w:rsidP="00D57C07">
      <w:pPr>
        <w:jc w:val="center"/>
        <w:rPr>
          <w:rFonts w:ascii="GHEA Grapalat" w:hAnsi="GHEA Grapalat"/>
          <w:lang w:val="hy-AM"/>
        </w:rPr>
      </w:pPr>
      <w:r>
        <w:rPr>
          <w:rFonts w:ascii="GHEA Grapalat" w:hAnsi="GHEA Grapalat"/>
          <w:b/>
          <w:bCs/>
          <w:lang w:val="hy-AM"/>
        </w:rPr>
        <w:t>ՀՐԱՊԱՐԱԿԱՅԻՆ ԾԱՆՈւՑՈւՄ</w:t>
      </w:r>
    </w:p>
    <w:p w14:paraId="18E41EDB" w14:textId="607A9AD5" w:rsidR="00D57C07" w:rsidRDefault="0079568D" w:rsidP="00D57C07">
      <w:pPr>
        <w:ind w:firstLine="720"/>
        <w:jc w:val="center"/>
        <w:rPr>
          <w:rFonts w:ascii="GHEA Grapalat" w:hAnsi="GHEA Grapalat"/>
          <w:lang w:val="hy-AM"/>
        </w:rPr>
      </w:pPr>
      <w:r>
        <w:rPr>
          <w:rFonts w:ascii="GHEA Grapalat" w:hAnsi="GHEA Grapalat"/>
          <w:b/>
          <w:bCs/>
          <w:lang w:val="hy-AM"/>
        </w:rPr>
        <w:t xml:space="preserve"> Նոյեմբերյան </w:t>
      </w:r>
      <w:r w:rsidR="00D57C07">
        <w:rPr>
          <w:rFonts w:ascii="GHEA Grapalat" w:hAnsi="GHEA Grapalat"/>
          <w:b/>
          <w:bCs/>
          <w:lang w:val="hy-AM"/>
        </w:rPr>
        <w:t xml:space="preserve">համայնքը հրավիրում է աճուրդի, որը տեղի կունենա </w:t>
      </w:r>
      <w:r>
        <w:rPr>
          <w:rFonts w:ascii="GHEA Grapalat" w:hAnsi="GHEA Grapalat"/>
          <w:b/>
          <w:bCs/>
          <w:lang w:val="hy-AM"/>
        </w:rPr>
        <w:t>2026</w:t>
      </w:r>
      <w:r w:rsidR="00D57C07">
        <w:rPr>
          <w:rFonts w:ascii="GHEA Grapalat" w:hAnsi="GHEA Grapalat"/>
          <w:b/>
          <w:bCs/>
          <w:lang w:val="hy-AM"/>
        </w:rPr>
        <w:t xml:space="preserve">թ. </w:t>
      </w:r>
      <w:r w:rsidR="00F62D5B">
        <w:rPr>
          <w:rFonts w:ascii="GHEA Grapalat" w:hAnsi="GHEA Grapalat"/>
          <w:b/>
          <w:bCs/>
          <w:lang w:val="hy-AM"/>
        </w:rPr>
        <w:t xml:space="preserve">օգոստոսի </w:t>
      </w:r>
      <w:r w:rsidR="0020321E" w:rsidRPr="0020321E">
        <w:rPr>
          <w:rFonts w:ascii="GHEA Grapalat" w:hAnsi="GHEA Grapalat"/>
          <w:b/>
          <w:bCs/>
          <w:lang w:val="hy-AM"/>
        </w:rPr>
        <w:t>10</w:t>
      </w:r>
      <w:r w:rsidR="00D57C07">
        <w:rPr>
          <w:rFonts w:ascii="GHEA Grapalat" w:hAnsi="GHEA Grapalat"/>
          <w:b/>
          <w:bCs/>
          <w:lang w:val="hy-AM"/>
        </w:rPr>
        <w:t xml:space="preserve">-ին, ժամը՝ </w:t>
      </w:r>
      <w:r w:rsidR="00F62D5B">
        <w:rPr>
          <w:rFonts w:ascii="GHEA Grapalat" w:hAnsi="GHEA Grapalat"/>
          <w:b/>
          <w:bCs/>
          <w:lang w:val="hy-AM"/>
        </w:rPr>
        <w:t>1</w:t>
      </w:r>
      <w:r w:rsidR="00B47E22">
        <w:rPr>
          <w:rFonts w:ascii="GHEA Grapalat" w:hAnsi="GHEA Grapalat"/>
          <w:b/>
          <w:bCs/>
          <w:lang w:val="hy-AM"/>
        </w:rPr>
        <w:t>1</w:t>
      </w:r>
      <w:r w:rsidR="00F62D5B">
        <w:rPr>
          <w:rFonts w:ascii="GHEA Grapalat" w:hAnsi="GHEA Grapalat"/>
          <w:b/>
          <w:bCs/>
          <w:lang w:val="hy-AM"/>
        </w:rPr>
        <w:t>։</w:t>
      </w:r>
      <w:r w:rsidR="00F64BDF">
        <w:rPr>
          <w:rFonts w:ascii="GHEA Grapalat" w:hAnsi="GHEA Grapalat"/>
          <w:b/>
          <w:bCs/>
          <w:lang w:val="hy-AM"/>
        </w:rPr>
        <w:t>3</w:t>
      </w:r>
      <w:r w:rsidR="00F62D5B">
        <w:rPr>
          <w:rFonts w:ascii="GHEA Grapalat" w:hAnsi="GHEA Grapalat"/>
          <w:b/>
          <w:bCs/>
          <w:lang w:val="hy-AM"/>
        </w:rPr>
        <w:t>0</w:t>
      </w:r>
      <w:r w:rsidR="00D57C07">
        <w:rPr>
          <w:rFonts w:ascii="GHEA Grapalat" w:hAnsi="GHEA Grapalat"/>
          <w:b/>
          <w:bCs/>
          <w:lang w:val="hy-AM"/>
        </w:rPr>
        <w:t xml:space="preserve">-ին </w:t>
      </w:r>
      <w:hyperlink r:id="rId4" w:history="1">
        <w:r w:rsidR="00D57C07" w:rsidRPr="0079568D">
          <w:rPr>
            <w:rStyle w:val="Hyperlink"/>
            <w:rFonts w:ascii="GHEA Grapalat" w:eastAsiaTheme="majorEastAsia" w:hAnsi="GHEA Grapalat"/>
            <w:b/>
            <w:bCs/>
            <w:lang w:val="hy-AM"/>
          </w:rPr>
          <w:t>https://www.e-auctions.am</w:t>
        </w:r>
      </w:hyperlink>
      <w:r w:rsidR="00D57C07">
        <w:rPr>
          <w:rFonts w:ascii="GHEA Grapalat" w:hAnsi="GHEA Grapalat"/>
          <w:b/>
          <w:bCs/>
          <w:lang w:val="hy-AM"/>
        </w:rPr>
        <w:t xml:space="preserve"> կայքի միջոցով։</w:t>
      </w:r>
    </w:p>
    <w:p w14:paraId="02807468" w14:textId="77777777" w:rsidR="00D57C07" w:rsidRDefault="00D57C07" w:rsidP="00D57C07">
      <w:pPr>
        <w:jc w:val="center"/>
        <w:rPr>
          <w:rFonts w:ascii="GHEA Grapalat" w:hAnsi="GHEA Grapalat"/>
          <w:b/>
          <w:bCs/>
          <w:lang w:val="hy-AM"/>
        </w:rPr>
      </w:pPr>
    </w:p>
    <w:p w14:paraId="14FE59C7" w14:textId="77777777" w:rsidR="00D57C07" w:rsidRDefault="00D57C07" w:rsidP="00D57C07">
      <w:pPr>
        <w:jc w:val="center"/>
        <w:rPr>
          <w:rFonts w:ascii="GHEA Grapalat" w:hAnsi="GHEA Grapalat"/>
          <w:lang w:val="hy-AM"/>
        </w:rPr>
      </w:pPr>
      <w:r>
        <w:rPr>
          <w:rFonts w:ascii="GHEA Grapalat" w:hAnsi="GHEA Grapalat"/>
          <w:b/>
          <w:bCs/>
          <w:lang w:val="hy-AM"/>
        </w:rPr>
        <w:t>ԷԼԵԿՏՐՈՆԱՅԻՆ ԱՃՈւՐԴՈՎ ՎԱՃԱՌՎՈւՄ Է</w:t>
      </w:r>
    </w:p>
    <w:p w14:paraId="7CC6F046" w14:textId="612A89B4" w:rsidR="00D57C07" w:rsidRDefault="0079568D" w:rsidP="00D57C07">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Նոյեմբերյան համայնքի ավագանու </w:t>
      </w:r>
      <w:r w:rsidR="00346A4D">
        <w:rPr>
          <w:rFonts w:ascii="GHEA Grapalat" w:hAnsi="GHEA Grapalat"/>
          <w:b/>
          <w:bCs/>
          <w:lang w:val="hy-AM"/>
        </w:rPr>
        <w:t>201</w:t>
      </w:r>
      <w:r w:rsidR="009C43A9">
        <w:rPr>
          <w:rFonts w:ascii="GHEA Grapalat" w:hAnsi="GHEA Grapalat"/>
          <w:b/>
          <w:bCs/>
          <w:lang w:val="hy-AM"/>
        </w:rPr>
        <w:t>-</w:t>
      </w:r>
      <w:r>
        <w:rPr>
          <w:rFonts w:ascii="GHEA Grapalat" w:hAnsi="GHEA Grapalat"/>
          <w:b/>
          <w:bCs/>
          <w:lang w:val="hy-AM"/>
        </w:rPr>
        <w:t xml:space="preserve">Ա </w:t>
      </w:r>
      <w:r w:rsidR="00D57C07">
        <w:rPr>
          <w:rFonts w:ascii="GHEA Grapalat" w:hAnsi="GHEA Grapalat"/>
          <w:b/>
          <w:bCs/>
          <w:lang w:val="hy-AM"/>
        </w:rPr>
        <w:t>որոշման համաձայն</w:t>
      </w:r>
      <w:bookmarkEnd w:id="0"/>
      <w:r w:rsidR="00D57C07">
        <w:rPr>
          <w:rFonts w:ascii="GHEA Grapalat" w:hAnsi="GHEA Grapalat"/>
          <w:b/>
          <w:bCs/>
          <w:lang w:val="hy-AM"/>
        </w:rPr>
        <w:t xml:space="preserve"> օտարման ենթակա </w:t>
      </w:r>
      <w:r w:rsidR="00E73986">
        <w:rPr>
          <w:rFonts w:ascii="GHEA Grapalat" w:hAnsi="GHEA Grapalat" w:cs="Arial"/>
          <w:b/>
          <w:bCs/>
          <w:lang w:val="hy-AM"/>
        </w:rPr>
        <w:t>11-</w:t>
      </w:r>
      <w:r w:rsidR="00F64BDF">
        <w:rPr>
          <w:rFonts w:ascii="GHEA Grapalat" w:hAnsi="GHEA Grapalat" w:cs="Arial"/>
          <w:b/>
          <w:bCs/>
          <w:lang w:val="hy-AM"/>
        </w:rPr>
        <w:t>043-0136-0032</w:t>
      </w:r>
      <w:r w:rsidR="00E73986">
        <w:rPr>
          <w:rFonts w:ascii="GHEA Grapalat" w:hAnsi="GHEA Grapalat" w:cs="Arial"/>
          <w:b/>
          <w:bCs/>
          <w:lang w:val="hy-AM"/>
        </w:rPr>
        <w:t xml:space="preserve"> </w:t>
      </w:r>
      <w:r w:rsidR="009C43A9" w:rsidRPr="008456C7">
        <w:rPr>
          <w:rFonts w:ascii="GHEA Grapalat" w:hAnsi="GHEA Grapalat"/>
          <w:b/>
          <w:bCs/>
          <w:lang w:val="hy-AM"/>
        </w:rPr>
        <w:t xml:space="preserve">կադաստրային ծածկագրով  </w:t>
      </w:r>
      <w:r w:rsidR="00D57C07" w:rsidRPr="008456C7">
        <w:rPr>
          <w:rFonts w:ascii="GHEA Grapalat" w:hAnsi="GHEA Grapalat"/>
          <w:b/>
          <w:bCs/>
          <w:lang w:val="hy-AM"/>
        </w:rPr>
        <w:t xml:space="preserve"> անշարժ գույքը</w:t>
      </w:r>
    </w:p>
    <w:p w14:paraId="76FC9B1F" w14:textId="77777777" w:rsidR="00D57C07" w:rsidRDefault="00D57C07" w:rsidP="00D57C07">
      <w:pPr>
        <w:ind w:firstLine="720"/>
        <w:jc w:val="center"/>
        <w:rPr>
          <w:rFonts w:ascii="GHEA Grapalat" w:hAnsi="GHEA Grapalat"/>
          <w:b/>
          <w:bCs/>
          <w:lang w:val="hy-AM"/>
        </w:rPr>
      </w:pP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05"/>
        <w:gridCol w:w="1199"/>
        <w:gridCol w:w="1532"/>
        <w:gridCol w:w="1175"/>
        <w:gridCol w:w="1363"/>
        <w:gridCol w:w="1363"/>
        <w:gridCol w:w="1519"/>
        <w:gridCol w:w="1413"/>
        <w:gridCol w:w="1389"/>
        <w:gridCol w:w="1307"/>
      </w:tblGrid>
      <w:tr w:rsidR="00D57C07" w:rsidRPr="00D57C07" w14:paraId="3837E2A2" w14:textId="77777777" w:rsidTr="00D57C07">
        <w:trPr>
          <w:trHeight w:val="1933"/>
          <w:jc w:val="center"/>
        </w:trPr>
        <w:tc>
          <w:tcPr>
            <w:tcW w:w="521" w:type="dxa"/>
            <w:tcBorders>
              <w:top w:val="single" w:sz="4" w:space="0" w:color="auto"/>
              <w:left w:val="single" w:sz="4" w:space="0" w:color="auto"/>
              <w:bottom w:val="single" w:sz="4" w:space="0" w:color="auto"/>
              <w:right w:val="single" w:sz="4" w:space="0" w:color="auto"/>
            </w:tcBorders>
            <w:vAlign w:val="center"/>
            <w:hideMark/>
          </w:tcPr>
          <w:bookmarkEnd w:id="1"/>
          <w:p w14:paraId="53D7F17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E57502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6AAAD8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CD0DBB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3896E4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A590E4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585D49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6A39AF6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01" w:type="dxa"/>
            <w:tcBorders>
              <w:top w:val="single" w:sz="4" w:space="0" w:color="auto"/>
              <w:left w:val="single" w:sz="4" w:space="0" w:color="auto"/>
              <w:bottom w:val="single" w:sz="4" w:space="0" w:color="auto"/>
              <w:right w:val="single" w:sz="4" w:space="0" w:color="auto"/>
            </w:tcBorders>
            <w:vAlign w:val="center"/>
            <w:hideMark/>
          </w:tcPr>
          <w:p w14:paraId="420AB046"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2F194D90"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3" w:type="dxa"/>
            <w:tcBorders>
              <w:top w:val="single" w:sz="4" w:space="0" w:color="auto"/>
              <w:left w:val="single" w:sz="4" w:space="0" w:color="auto"/>
              <w:bottom w:val="single" w:sz="4" w:space="0" w:color="auto"/>
              <w:right w:val="single" w:sz="4" w:space="0" w:color="auto"/>
            </w:tcBorders>
          </w:tcPr>
          <w:p w14:paraId="78C168DF" w14:textId="77777777" w:rsidR="00D57C07" w:rsidRDefault="00D57C07">
            <w:pPr>
              <w:spacing w:line="276" w:lineRule="auto"/>
              <w:jc w:val="center"/>
              <w:rPr>
                <w:rFonts w:ascii="GHEA Grapalat" w:hAnsi="GHEA Grapalat" w:cs="Calibri"/>
                <w:b/>
                <w:bCs/>
                <w:kern w:val="2"/>
                <w:sz w:val="18"/>
                <w:szCs w:val="18"/>
                <w14:ligatures w14:val="standardContextual"/>
              </w:rPr>
            </w:pPr>
          </w:p>
          <w:p w14:paraId="2EE131D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1042D90F"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F8DCBE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DD3F9E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8276B3D"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5B49C5D8"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D57C07" w:rsidRPr="006A0FF5" w14:paraId="7F153F8D" w14:textId="77777777" w:rsidTr="00D57C07">
        <w:trPr>
          <w:trHeight w:val="1781"/>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2FE41A8" w14:textId="24F28F75" w:rsidR="00D57C07" w:rsidRDefault="009C43A9">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076" w:type="dxa"/>
            <w:tcBorders>
              <w:top w:val="single" w:sz="4" w:space="0" w:color="auto"/>
              <w:left w:val="single" w:sz="4" w:space="0" w:color="auto"/>
              <w:bottom w:val="single" w:sz="4" w:space="0" w:color="auto"/>
              <w:right w:val="single" w:sz="4" w:space="0" w:color="auto"/>
            </w:tcBorders>
            <w:noWrap/>
            <w:vAlign w:val="center"/>
          </w:tcPr>
          <w:p w14:paraId="7F29BDF1" w14:textId="2FEBE196" w:rsidR="00D57C07" w:rsidRDefault="008456C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7F68C6AD" w14:textId="575BA135" w:rsidR="00D57C07" w:rsidRPr="009F4D38" w:rsidRDefault="006A0FF5">
            <w:pPr>
              <w:spacing w:line="276" w:lineRule="auto"/>
              <w:jc w:val="center"/>
              <w:rPr>
                <w:rFonts w:ascii="Cambria Math" w:hAnsi="Cambria Math" w:cs="Calibri"/>
                <w:color w:val="F2F2F2" w:themeColor="background1" w:themeShade="F2"/>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 xml:space="preserve">Նոյեմբերյան համայնք </w:t>
            </w:r>
            <w:r w:rsidR="009F4D38">
              <w:rPr>
                <w:rFonts w:ascii="GHEA Grapalat" w:hAnsi="GHEA Grapalat" w:cs="Calibri"/>
                <w:kern w:val="2"/>
                <w:sz w:val="16"/>
                <w:szCs w:val="16"/>
                <w:lang w:val="hy-AM"/>
                <w14:ligatures w14:val="standardContextual"/>
              </w:rPr>
              <w:t>գ</w:t>
            </w:r>
            <w:r w:rsidR="009F4D38">
              <w:rPr>
                <w:rFonts w:ascii="Cambria Math" w:hAnsi="Cambria Math" w:cs="Calibri"/>
                <w:kern w:val="2"/>
                <w:sz w:val="16"/>
                <w:szCs w:val="16"/>
                <w:lang w:val="hy-AM"/>
                <w14:ligatures w14:val="standardContextual"/>
              </w:rPr>
              <w:t>․</w:t>
            </w:r>
            <w:r w:rsidR="007C03AB">
              <w:rPr>
                <w:rFonts w:ascii="Cambria Math" w:hAnsi="Cambria Math" w:cs="Calibri"/>
                <w:kern w:val="2"/>
                <w:sz w:val="16"/>
                <w:szCs w:val="16"/>
                <w:lang w:val="hy-AM"/>
                <w14:ligatures w14:val="standardContextual"/>
              </w:rPr>
              <w:t>Հաղթանակ</w:t>
            </w:r>
            <w:r w:rsidR="002B3DDA">
              <w:rPr>
                <w:rFonts w:ascii="Cambria Math" w:hAnsi="Cambria Math" w:cs="Calibri"/>
                <w:kern w:val="2"/>
                <w:sz w:val="16"/>
                <w:szCs w:val="16"/>
                <w:lang w:val="hy-AM"/>
                <w14:ligatures w14:val="standardContextual"/>
              </w:rPr>
              <w:t xml:space="preserve"> </w:t>
            </w:r>
          </w:p>
        </w:tc>
        <w:tc>
          <w:tcPr>
            <w:tcW w:w="1096" w:type="dxa"/>
            <w:tcBorders>
              <w:top w:val="single" w:sz="4" w:space="0" w:color="auto"/>
              <w:left w:val="single" w:sz="4" w:space="0" w:color="auto"/>
              <w:bottom w:val="single" w:sz="4" w:space="0" w:color="auto"/>
              <w:right w:val="single" w:sz="4" w:space="0" w:color="auto"/>
            </w:tcBorders>
            <w:vAlign w:val="center"/>
          </w:tcPr>
          <w:p w14:paraId="719ACC10" w14:textId="274205B6" w:rsidR="00D57C07" w:rsidRPr="009F4D38" w:rsidRDefault="008456C7">
            <w:pPr>
              <w:spacing w:line="276" w:lineRule="auto"/>
              <w:jc w:val="center"/>
              <w:rPr>
                <w:rFonts w:ascii="Cambria Math" w:hAnsi="Cambria Math" w:cs="Calibri"/>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 xml:space="preserve">Նոյեմբերյան համայնք </w:t>
            </w:r>
            <w:r w:rsidR="009F4D38">
              <w:rPr>
                <w:rFonts w:ascii="GHEA Grapalat" w:hAnsi="GHEA Grapalat" w:cs="Calibri"/>
                <w:kern w:val="2"/>
                <w:sz w:val="16"/>
                <w:szCs w:val="16"/>
                <w:lang w:val="hy-AM"/>
                <w14:ligatures w14:val="standardContextual"/>
              </w:rPr>
              <w:t>գ</w:t>
            </w:r>
            <w:r w:rsidR="009F4D38">
              <w:rPr>
                <w:rFonts w:ascii="Cambria Math" w:hAnsi="Cambria Math" w:cs="Calibri"/>
                <w:kern w:val="2"/>
                <w:sz w:val="16"/>
                <w:szCs w:val="16"/>
                <w:lang w:val="hy-AM"/>
                <w14:ligatures w14:val="standardContextual"/>
              </w:rPr>
              <w:t>․</w:t>
            </w:r>
            <w:r w:rsidR="007C03AB">
              <w:rPr>
                <w:rFonts w:ascii="Cambria Math" w:hAnsi="Cambria Math" w:cs="Calibri"/>
                <w:kern w:val="2"/>
                <w:sz w:val="16"/>
                <w:szCs w:val="16"/>
                <w:lang w:val="hy-AM"/>
                <w14:ligatures w14:val="standardContextual"/>
              </w:rPr>
              <w:t>Հաղթանակ</w:t>
            </w:r>
            <w:r w:rsidR="00973209">
              <w:rPr>
                <w:rFonts w:ascii="Cambria Math" w:hAnsi="Cambria Math" w:cs="Calibri"/>
                <w:kern w:val="2"/>
                <w:sz w:val="16"/>
                <w:szCs w:val="16"/>
                <w:lang w:val="hy-AM"/>
                <w14:ligatures w14:val="standardContextual"/>
              </w:rPr>
              <w:t xml:space="preserve"> </w:t>
            </w:r>
            <w:r w:rsidR="00534957">
              <w:rPr>
                <w:rFonts w:ascii="Cambria Math" w:hAnsi="Cambria Math" w:cs="Calibri"/>
                <w:kern w:val="2"/>
                <w:sz w:val="16"/>
                <w:szCs w:val="16"/>
                <w:lang w:val="hy-AM"/>
                <w14:ligatures w14:val="standardContextual"/>
              </w:rPr>
              <w:t>5-</w:t>
            </w:r>
            <w:r w:rsidR="00973209">
              <w:rPr>
                <w:rFonts w:ascii="Cambria Math" w:hAnsi="Cambria Math" w:cs="Calibri"/>
                <w:kern w:val="2"/>
                <w:sz w:val="16"/>
                <w:szCs w:val="16"/>
                <w:lang w:val="hy-AM"/>
                <w14:ligatures w14:val="standardContextual"/>
              </w:rPr>
              <w:t>րդ փ․, 5/1 հողամաս</w:t>
            </w:r>
          </w:p>
        </w:tc>
        <w:tc>
          <w:tcPr>
            <w:tcW w:w="1399" w:type="dxa"/>
            <w:tcBorders>
              <w:top w:val="single" w:sz="4" w:space="0" w:color="auto"/>
              <w:left w:val="single" w:sz="4" w:space="0" w:color="auto"/>
              <w:bottom w:val="single" w:sz="4" w:space="0" w:color="auto"/>
              <w:right w:val="single" w:sz="4" w:space="0" w:color="auto"/>
            </w:tcBorders>
            <w:vAlign w:val="center"/>
          </w:tcPr>
          <w:p w14:paraId="5A936D55" w14:textId="7DF26F67" w:rsidR="00D57C07" w:rsidRPr="008456C7" w:rsidRDefault="004454BD">
            <w:pPr>
              <w:spacing w:line="276" w:lineRule="auto"/>
              <w:jc w:val="center"/>
              <w:rPr>
                <w:rFonts w:ascii="Cambria Math" w:hAnsi="Cambria Math" w:cs="Calibri"/>
                <w:kern w:val="2"/>
                <w:sz w:val="16"/>
                <w:szCs w:val="16"/>
                <w:lang w:val="hy-AM"/>
                <w14:ligatures w14:val="standardContextual"/>
              </w:rPr>
            </w:pPr>
            <w:r>
              <w:rPr>
                <w:rFonts w:ascii="Cambria Math" w:hAnsi="Cambria Math" w:cs="Calibri"/>
                <w:kern w:val="2"/>
                <w:sz w:val="16"/>
                <w:szCs w:val="16"/>
                <w:lang w:val="hy-AM"/>
                <w14:ligatures w14:val="standardContextual"/>
              </w:rPr>
              <w:t>-</w:t>
            </w:r>
          </w:p>
        </w:tc>
        <w:tc>
          <w:tcPr>
            <w:tcW w:w="1068" w:type="dxa"/>
            <w:tcBorders>
              <w:top w:val="single" w:sz="4" w:space="0" w:color="auto"/>
              <w:left w:val="single" w:sz="4" w:space="0" w:color="auto"/>
              <w:bottom w:val="single" w:sz="4" w:space="0" w:color="auto"/>
              <w:right w:val="single" w:sz="4" w:space="0" w:color="auto"/>
            </w:tcBorders>
            <w:vAlign w:val="center"/>
          </w:tcPr>
          <w:p w14:paraId="64D648E4" w14:textId="63AC255B" w:rsidR="00D57C07" w:rsidRPr="00710EE0" w:rsidRDefault="009F4D38">
            <w:pPr>
              <w:spacing w:line="276" w:lineRule="auto"/>
              <w:jc w:val="center"/>
              <w:rPr>
                <w:rFonts w:ascii="Cambria Math" w:hAnsi="Cambria Math" w:cs="Calibri"/>
                <w:kern w:val="2"/>
                <w:sz w:val="16"/>
                <w:szCs w:val="16"/>
                <w:lang w:val="en-US"/>
                <w14:textOutline w14:w="9525" w14:cap="rnd" w14:cmpd="sng" w14:algn="ctr">
                  <w14:solidFill>
                    <w14:schemeClr w14:val="bg1"/>
                  </w14:solidFill>
                  <w14:prstDash w14:val="solid"/>
                  <w14:bevel/>
                </w14:textOutline>
                <w14:ligatures w14:val="standardContextual"/>
              </w:rPr>
            </w:pPr>
            <w:r>
              <w:rPr>
                <w:rFonts w:ascii="Cambria Math" w:hAnsi="Cambria Math" w:cs="Calibri"/>
                <w:kern w:val="2"/>
                <w:sz w:val="16"/>
                <w:szCs w:val="16"/>
                <w:lang w:val="hy-AM"/>
                <w14:ligatures w14:val="standardContextual"/>
              </w:rPr>
              <w:t>0</w:t>
            </w:r>
            <w:r w:rsidR="002B3DDA">
              <w:rPr>
                <w:rFonts w:ascii="Cambria Math" w:hAnsi="Cambria Math" w:cs="Calibri"/>
                <w:kern w:val="2"/>
                <w:sz w:val="16"/>
                <w:szCs w:val="16"/>
                <w:lang w:val="hy-AM"/>
                <w14:ligatures w14:val="standardContextual"/>
              </w:rPr>
              <w:t>․</w:t>
            </w:r>
            <w:r w:rsidR="007C03AB">
              <w:rPr>
                <w:rFonts w:ascii="Cambria Math" w:hAnsi="Cambria Math" w:cs="Calibri"/>
                <w:kern w:val="2"/>
                <w:sz w:val="16"/>
                <w:szCs w:val="16"/>
                <w:lang w:val="hy-AM"/>
                <w14:ligatures w14:val="standardContextual"/>
              </w:rPr>
              <w:t>20441</w:t>
            </w:r>
          </w:p>
        </w:tc>
        <w:tc>
          <w:tcPr>
            <w:tcW w:w="1236" w:type="dxa"/>
            <w:tcBorders>
              <w:top w:val="single" w:sz="4" w:space="0" w:color="auto"/>
              <w:left w:val="single" w:sz="4" w:space="0" w:color="auto"/>
              <w:bottom w:val="single" w:sz="4" w:space="0" w:color="auto"/>
              <w:right w:val="single" w:sz="4" w:space="0" w:color="auto"/>
            </w:tcBorders>
            <w:vAlign w:val="center"/>
          </w:tcPr>
          <w:p w14:paraId="0BB74C11" w14:textId="4957663F" w:rsidR="00D57C07" w:rsidRPr="009F4D38" w:rsidRDefault="007C03AB">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3</w:t>
            </w:r>
            <w:r>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690 000</w:t>
            </w:r>
          </w:p>
        </w:tc>
        <w:tc>
          <w:tcPr>
            <w:tcW w:w="1301" w:type="dxa"/>
            <w:tcBorders>
              <w:top w:val="single" w:sz="4" w:space="0" w:color="auto"/>
              <w:left w:val="single" w:sz="4" w:space="0" w:color="auto"/>
              <w:bottom w:val="single" w:sz="4" w:space="0" w:color="auto"/>
              <w:right w:val="single" w:sz="4" w:space="0" w:color="auto"/>
            </w:tcBorders>
            <w:vAlign w:val="center"/>
          </w:tcPr>
          <w:p w14:paraId="11EDD79C" w14:textId="65ED22F9" w:rsidR="00D57C07" w:rsidRPr="009F4D38" w:rsidRDefault="007C03AB">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3</w:t>
            </w:r>
            <w:r>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690 000</w:t>
            </w:r>
          </w:p>
        </w:tc>
        <w:tc>
          <w:tcPr>
            <w:tcW w:w="1443" w:type="dxa"/>
            <w:tcBorders>
              <w:top w:val="single" w:sz="4" w:space="0" w:color="auto"/>
              <w:left w:val="single" w:sz="4" w:space="0" w:color="auto"/>
              <w:bottom w:val="single" w:sz="4" w:space="0" w:color="auto"/>
              <w:right w:val="single" w:sz="4" w:space="0" w:color="auto"/>
            </w:tcBorders>
          </w:tcPr>
          <w:p w14:paraId="04FE2A40"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26252062"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4593ED39"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6C752E52" w14:textId="2B703AFC" w:rsidR="00D57C07" w:rsidRPr="00E11197" w:rsidRDefault="007C03AB" w:rsidP="00C07CD7">
            <w:pPr>
              <w:spacing w:line="276" w:lineRule="auto"/>
              <w:jc w:val="center"/>
              <w:rPr>
                <w:rFonts w:ascii="GHEA Grapalat" w:hAnsi="GHEA Grapalat" w:cs="Calibri"/>
                <w:kern w:val="2"/>
                <w:sz w:val="16"/>
                <w:szCs w:val="16"/>
                <w:lang w:val="hy-AM"/>
                <w14:ligatures w14:val="standardContextual"/>
              </w:rPr>
            </w:pPr>
            <w:r w:rsidRPr="007C03AB">
              <w:rPr>
                <w:rFonts w:ascii="GHEA Grapalat" w:hAnsi="GHEA Grapalat" w:cs="Calibri"/>
                <w:kern w:val="2"/>
                <w:sz w:val="16"/>
                <w:szCs w:val="16"/>
                <w:lang w:val="hy-AM"/>
                <w14:ligatures w14:val="standardContextual"/>
              </w:rPr>
              <w:t>445</w:t>
            </w:r>
            <w:r w:rsidRPr="007C03AB">
              <w:rPr>
                <w:rFonts w:ascii="Calibri" w:hAnsi="Calibri" w:cs="Calibri"/>
                <w:kern w:val="2"/>
                <w:sz w:val="16"/>
                <w:szCs w:val="16"/>
                <w:lang w:val="hy-AM"/>
                <w14:ligatures w14:val="standardContextual"/>
              </w:rPr>
              <w:t> </w:t>
            </w:r>
            <w:r w:rsidRPr="007C03AB">
              <w:rPr>
                <w:rFonts w:ascii="GHEA Grapalat" w:hAnsi="GHEA Grapalat" w:cs="Calibri"/>
                <w:kern w:val="2"/>
                <w:sz w:val="16"/>
                <w:szCs w:val="16"/>
                <w:lang w:val="hy-AM"/>
                <w14:ligatures w14:val="standardContextual"/>
              </w:rPr>
              <w:t>204,98</w:t>
            </w:r>
          </w:p>
        </w:tc>
        <w:tc>
          <w:tcPr>
            <w:tcW w:w="1463" w:type="dxa"/>
            <w:tcBorders>
              <w:top w:val="single" w:sz="4" w:space="0" w:color="auto"/>
              <w:left w:val="single" w:sz="4" w:space="0" w:color="auto"/>
              <w:bottom w:val="single" w:sz="4" w:space="0" w:color="auto"/>
              <w:right w:val="single" w:sz="4" w:space="0" w:color="auto"/>
            </w:tcBorders>
            <w:vAlign w:val="center"/>
          </w:tcPr>
          <w:p w14:paraId="667EF7E6" w14:textId="4393513A" w:rsidR="00D57C07" w:rsidRPr="009F4D38" w:rsidRDefault="007C03AB">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3</w:t>
            </w:r>
            <w:r>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690 000</w:t>
            </w:r>
          </w:p>
        </w:tc>
        <w:tc>
          <w:tcPr>
            <w:tcW w:w="1259" w:type="dxa"/>
            <w:tcBorders>
              <w:top w:val="single" w:sz="4" w:space="0" w:color="auto"/>
              <w:left w:val="single" w:sz="4" w:space="0" w:color="auto"/>
              <w:bottom w:val="single" w:sz="4" w:space="0" w:color="auto"/>
              <w:right w:val="single" w:sz="4" w:space="0" w:color="auto"/>
            </w:tcBorders>
            <w:vAlign w:val="center"/>
          </w:tcPr>
          <w:p w14:paraId="2FF912FD" w14:textId="350A6409" w:rsidR="00D57C07" w:rsidRPr="00E11197" w:rsidRDefault="007C03AB">
            <w:pPr>
              <w:spacing w:line="276" w:lineRule="auto"/>
              <w:jc w:val="center"/>
              <w:rPr>
                <w:rFonts w:ascii="GHEA Grapalat" w:hAnsi="GHEA Grapalat" w:cs="Calibri"/>
                <w:kern w:val="2"/>
                <w:sz w:val="16"/>
                <w:szCs w:val="16"/>
                <w:lang w:val="hy-AM"/>
                <w14:ligatures w14:val="standardContextual"/>
              </w:rPr>
            </w:pPr>
            <w:r w:rsidRPr="007C03AB">
              <w:rPr>
                <w:rFonts w:ascii="GHEA Grapalat" w:hAnsi="GHEA Grapalat" w:cs="Calibri"/>
                <w:kern w:val="2"/>
                <w:sz w:val="16"/>
                <w:szCs w:val="16"/>
                <w:lang w:val="hy-AM"/>
                <w14:ligatures w14:val="standardContextual"/>
              </w:rPr>
              <w:t>1</w:t>
            </w:r>
            <w:r w:rsidRPr="007C03AB">
              <w:rPr>
                <w:rFonts w:ascii="Calibri" w:hAnsi="Calibri" w:cs="Calibri"/>
                <w:kern w:val="2"/>
                <w:sz w:val="16"/>
                <w:szCs w:val="16"/>
                <w:lang w:val="hy-AM"/>
                <w14:ligatures w14:val="standardContextual"/>
              </w:rPr>
              <w:t> </w:t>
            </w:r>
            <w:r w:rsidRPr="007C03AB">
              <w:rPr>
                <w:rFonts w:ascii="GHEA Grapalat" w:hAnsi="GHEA Grapalat" w:cs="Calibri"/>
                <w:kern w:val="2"/>
                <w:sz w:val="16"/>
                <w:szCs w:val="16"/>
                <w:lang w:val="hy-AM"/>
                <w14:ligatures w14:val="standardContextual"/>
              </w:rPr>
              <w:t>107</w:t>
            </w:r>
            <w:r w:rsidRPr="007C03AB">
              <w:rPr>
                <w:rFonts w:ascii="Calibri" w:hAnsi="Calibri" w:cs="Calibri"/>
                <w:kern w:val="2"/>
                <w:sz w:val="16"/>
                <w:szCs w:val="16"/>
                <w:lang w:val="hy-AM"/>
                <w14:ligatures w14:val="standardContextual"/>
              </w:rPr>
              <w:t> </w:t>
            </w:r>
            <w:r w:rsidRPr="007C03AB">
              <w:rPr>
                <w:rFonts w:ascii="GHEA Grapalat" w:hAnsi="GHEA Grapalat" w:cs="Calibri"/>
                <w:kern w:val="2"/>
                <w:sz w:val="16"/>
                <w:szCs w:val="16"/>
                <w:lang w:val="hy-AM"/>
                <w14:ligatures w14:val="standardContextual"/>
              </w:rPr>
              <w:t>000</w:t>
            </w:r>
          </w:p>
        </w:tc>
        <w:tc>
          <w:tcPr>
            <w:tcW w:w="1192" w:type="dxa"/>
            <w:tcBorders>
              <w:top w:val="single" w:sz="4" w:space="0" w:color="auto"/>
              <w:left w:val="single" w:sz="4" w:space="0" w:color="auto"/>
              <w:bottom w:val="single" w:sz="4" w:space="0" w:color="auto"/>
              <w:right w:val="single" w:sz="4" w:space="0" w:color="auto"/>
            </w:tcBorders>
            <w:vAlign w:val="center"/>
          </w:tcPr>
          <w:p w14:paraId="015A44FD" w14:textId="14CEE3A2" w:rsidR="00D57C07" w:rsidRPr="00710EE0" w:rsidRDefault="002B3DDA">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50 000</w:t>
            </w:r>
          </w:p>
        </w:tc>
      </w:tr>
    </w:tbl>
    <w:p w14:paraId="6D33F36A" w14:textId="77777777" w:rsidR="00D57C07" w:rsidRDefault="00D57C07" w:rsidP="00D57C07">
      <w:pPr>
        <w:ind w:left="284" w:firstLine="283"/>
        <w:rPr>
          <w:rFonts w:ascii="GHEA Grapalat" w:hAnsi="GHEA Grapalat"/>
          <w:lang w:val="hy-AM"/>
        </w:rPr>
      </w:pPr>
    </w:p>
    <w:p w14:paraId="2636450A" w14:textId="4C7310BA" w:rsidR="002215DC" w:rsidRDefault="002215DC" w:rsidP="002215D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կազմակերպչի անվանումը, գտնվելու վայրը՝ Տավուշի մարզի Նոյեմբերյանի համայնքապետարան Տավուշի մարզ համայնք Նոյեմբերյան Երևանյան 4։</w:t>
      </w:r>
    </w:p>
    <w:p w14:paraId="75558044" w14:textId="77777777" w:rsidR="002215DC" w:rsidRDefault="002215DC" w:rsidP="002215DC">
      <w:pPr>
        <w:ind w:left="284" w:firstLine="283"/>
        <w:jc w:val="both"/>
        <w:rPr>
          <w:rFonts w:ascii="GHEA Grapalat" w:hAnsi="GHEA Grapalat"/>
          <w:b/>
          <w:bCs/>
          <w:i/>
          <w:iCs/>
          <w:sz w:val="20"/>
          <w:szCs w:val="20"/>
          <w:lang w:val="hy-AM"/>
        </w:rPr>
      </w:pPr>
    </w:p>
    <w:p w14:paraId="228E4670"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4730EECF"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5"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3B4656E9"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4810F13" w14:textId="35A0A602" w:rsidR="00D57C07" w:rsidRDefault="00D57C07" w:rsidP="00D57C07">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E783A">
        <w:rPr>
          <w:rFonts w:ascii="GHEA Grapalat" w:hAnsi="GHEA Grapalat"/>
          <w:b/>
          <w:bCs/>
          <w:i/>
          <w:iCs/>
          <w:sz w:val="20"/>
          <w:szCs w:val="20"/>
          <w:lang w:val="hy-AM"/>
        </w:rPr>
        <w:t>0266-2-27-03</w:t>
      </w:r>
      <w:r>
        <w:rPr>
          <w:rFonts w:ascii="GHEA Grapalat" w:hAnsi="GHEA Grapalat"/>
          <w:b/>
          <w:bCs/>
          <w:i/>
          <w:iCs/>
          <w:sz w:val="20"/>
          <w:szCs w:val="20"/>
          <w:lang w:val="hy-AM"/>
        </w:rPr>
        <w:t xml:space="preserve"> և </w:t>
      </w:r>
      <w:r w:rsidR="009E783A">
        <w:rPr>
          <w:rFonts w:ascii="GHEA Grapalat" w:hAnsi="GHEA Grapalat"/>
          <w:b/>
          <w:bCs/>
          <w:i/>
          <w:iCs/>
          <w:sz w:val="20"/>
          <w:szCs w:val="20"/>
          <w:lang w:val="hy-AM"/>
        </w:rPr>
        <w:t>093819818</w:t>
      </w:r>
      <w:r>
        <w:rPr>
          <w:rFonts w:ascii="GHEA Grapalat" w:hAnsi="GHEA Grapalat"/>
          <w:b/>
          <w:bCs/>
          <w:i/>
          <w:iCs/>
          <w:sz w:val="20"/>
          <w:szCs w:val="20"/>
          <w:lang w:val="hy-AM"/>
        </w:rPr>
        <w:t xml:space="preserve"> հեռախոսահամարներին կամ այցելել </w:t>
      </w:r>
      <w:r w:rsidR="009E783A">
        <w:rPr>
          <w:rFonts w:ascii="GHEA Grapalat" w:hAnsi="GHEA Grapalat"/>
          <w:b/>
          <w:bCs/>
          <w:i/>
          <w:iCs/>
          <w:sz w:val="20"/>
          <w:szCs w:val="20"/>
          <w:lang w:val="hy-AM"/>
        </w:rPr>
        <w:t>համայքն Նոյեմբերյան ք</w:t>
      </w:r>
      <w:r w:rsidR="009E783A">
        <w:rPr>
          <w:rFonts w:ascii="Cambria Math" w:hAnsi="Cambria Math"/>
          <w:b/>
          <w:bCs/>
          <w:i/>
          <w:iCs/>
          <w:sz w:val="20"/>
          <w:szCs w:val="20"/>
          <w:lang w:val="hy-AM"/>
        </w:rPr>
        <w:t>․Նոյեմբերյան  Երևանյայ 4 սենյակ 15</w:t>
      </w:r>
      <w:r>
        <w:rPr>
          <w:rFonts w:ascii="GHEA Grapalat" w:hAnsi="GHEA Grapalat"/>
          <w:b/>
          <w:bCs/>
          <w:i/>
          <w:iCs/>
          <w:sz w:val="20"/>
          <w:szCs w:val="20"/>
          <w:lang w:val="hy-AM"/>
        </w:rPr>
        <w:t>։</w:t>
      </w:r>
    </w:p>
    <w:p w14:paraId="362C0AFE" w14:textId="77777777" w:rsidR="00D57C07" w:rsidRDefault="00D57C07" w:rsidP="00D57C07">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2AE89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0CEBCA17" w14:textId="2D1DBBF4"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w:t>
      </w:r>
      <w:r w:rsidR="0068201D">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 xml:space="preserve">1667-Ն որոշմամբ սահմանված հավելվածի 16-րդ կետով սահմանված կարգով: </w:t>
      </w:r>
    </w:p>
    <w:bookmarkEnd w:id="2"/>
    <w:p w14:paraId="4CB48FE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46023A15"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E7B204D"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49320A9" w14:textId="68C05761"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w:t>
      </w:r>
      <w:r w:rsidR="0068201D">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B58C273" w14:textId="0FB04DB8"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9E783A" w:rsidRPr="009E783A">
        <w:rPr>
          <w:rFonts w:ascii="GHEA Grapalat" w:hAnsi="GHEA Grapalat"/>
          <w:b/>
          <w:bCs/>
          <w:i/>
          <w:iCs/>
          <w:color w:val="000000" w:themeColor="text1"/>
          <w:sz w:val="20"/>
          <w:szCs w:val="20"/>
          <w:lang w:val="hy-AM"/>
        </w:rPr>
        <w:t>900395101133</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67285B1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3B6CB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w:t>
      </w:r>
      <w:r>
        <w:rPr>
          <w:rFonts w:ascii="GHEA Grapalat" w:hAnsi="GHEA Grapalat"/>
          <w:b/>
          <w:bCs/>
          <w:i/>
          <w:iCs/>
          <w:color w:val="000000" w:themeColor="text1"/>
          <w:sz w:val="20"/>
          <w:szCs w:val="20"/>
          <w:lang w:val="hy-AM"/>
        </w:rPr>
        <w:lastRenderedPageBreak/>
        <w:t>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CC70094" w14:textId="28A70F09" w:rsidR="00D57C07" w:rsidRPr="00C90D86"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w:t>
      </w:r>
      <w:r w:rsidR="0016536C">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1667-Ն որոշման  </w:t>
      </w:r>
      <w:r w:rsidR="009E783A">
        <w:rPr>
          <w:rFonts w:ascii="GHEA Grapalat" w:hAnsi="GHEA Grapalat"/>
          <w:b/>
          <w:bCs/>
          <w:i/>
          <w:iCs/>
          <w:color w:val="000000" w:themeColor="text1"/>
          <w:sz w:val="20"/>
          <w:szCs w:val="20"/>
          <w:lang w:val="hy-AM"/>
        </w:rPr>
        <w:t xml:space="preserve">և ՀՀ Տավուշի մարզի Նոյեմբերյան համայնքի ղեկավարի 2026 թվականի </w:t>
      </w:r>
      <w:r w:rsidR="00C76C92" w:rsidRPr="00C76C92">
        <w:rPr>
          <w:rFonts w:ascii="GHEA Grapalat" w:hAnsi="GHEA Grapalat"/>
          <w:b/>
          <w:bCs/>
          <w:i/>
          <w:iCs/>
          <w:sz w:val="20"/>
          <w:szCs w:val="20"/>
          <w:lang w:val="hy-AM"/>
        </w:rPr>
        <w:t>հունիսի  15-ի թիվ 113-Ա  կարգադրության.</w:t>
      </w:r>
    </w:p>
    <w:p w14:paraId="496DD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168C630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BFBCDD" w14:textId="711EEBFD"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9E783A" w:rsidRPr="009E783A">
        <w:rPr>
          <w:rFonts w:ascii="GHEA Grapalat" w:hAnsi="GHEA Grapalat"/>
          <w:b/>
          <w:bCs/>
          <w:i/>
          <w:iCs/>
          <w:color w:val="000000" w:themeColor="text1"/>
          <w:sz w:val="20"/>
          <w:szCs w:val="20"/>
          <w:lang w:val="hy-AM"/>
        </w:rPr>
        <w:t>900395101133</w:t>
      </w:r>
      <w:r w:rsidR="009E783A">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30BD426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7A93445"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1472683" w14:textId="77777777" w:rsidR="00D57C07" w:rsidRDefault="00D57C07" w:rsidP="00D57C07">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19D5B9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0CCE735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672B83C8"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0B6B775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4CD56E9"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448C057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ABB1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71C97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FAB02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243E0B2"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10FC62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530EC6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2C250197" w14:textId="77777777" w:rsidR="00563888" w:rsidRPr="006A0FF5" w:rsidRDefault="00563888">
      <w:pPr>
        <w:rPr>
          <w:lang w:val="hy-AM"/>
        </w:rPr>
      </w:pPr>
    </w:p>
    <w:sectPr w:rsidR="00563888" w:rsidRPr="006A0FF5" w:rsidSect="002215DC">
      <w:pgSz w:w="15840" w:h="12240"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E8"/>
    <w:rsid w:val="00125C0D"/>
    <w:rsid w:val="0016536C"/>
    <w:rsid w:val="0020321E"/>
    <w:rsid w:val="002215DC"/>
    <w:rsid w:val="002B3DDA"/>
    <w:rsid w:val="00346A4D"/>
    <w:rsid w:val="004454BD"/>
    <w:rsid w:val="0047194D"/>
    <w:rsid w:val="00534957"/>
    <w:rsid w:val="00563888"/>
    <w:rsid w:val="00641950"/>
    <w:rsid w:val="0068201D"/>
    <w:rsid w:val="006A0FF5"/>
    <w:rsid w:val="00710EE0"/>
    <w:rsid w:val="0079568D"/>
    <w:rsid w:val="007C03AB"/>
    <w:rsid w:val="008456C7"/>
    <w:rsid w:val="00973209"/>
    <w:rsid w:val="009C43A9"/>
    <w:rsid w:val="009E783A"/>
    <w:rsid w:val="009F4D38"/>
    <w:rsid w:val="00AA719C"/>
    <w:rsid w:val="00B47E22"/>
    <w:rsid w:val="00BA70E8"/>
    <w:rsid w:val="00C07CD7"/>
    <w:rsid w:val="00C76C92"/>
    <w:rsid w:val="00C90D86"/>
    <w:rsid w:val="00C97E86"/>
    <w:rsid w:val="00CD2309"/>
    <w:rsid w:val="00D57C07"/>
    <w:rsid w:val="00E11197"/>
    <w:rsid w:val="00E73986"/>
    <w:rsid w:val="00F10213"/>
    <w:rsid w:val="00F62D5B"/>
    <w:rsid w:val="00F6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95B3"/>
  <w15:chartTrackingRefBased/>
  <w15:docId w15:val="{A34961E8-DB65-4658-91AD-388CBF01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0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C07"/>
    <w:rPr>
      <w:color w:val="0563C1" w:themeColor="hyperlink"/>
      <w:u w:val="single"/>
    </w:rPr>
  </w:style>
  <w:style w:type="paragraph" w:styleId="BodyTextIndent">
    <w:name w:val="Body Text Indent"/>
    <w:basedOn w:val="Normal"/>
    <w:link w:val="BodyTextIndentChar"/>
    <w:uiPriority w:val="99"/>
    <w:semiHidden/>
    <w:unhideWhenUsed/>
    <w:rsid w:val="00D57C07"/>
    <w:pPr>
      <w:spacing w:after="120"/>
      <w:ind w:left="360"/>
    </w:pPr>
  </w:style>
  <w:style w:type="character" w:customStyle="1" w:styleId="BodyTextIndentChar">
    <w:name w:val="Body Text Indent Char"/>
    <w:basedOn w:val="DefaultParagraphFont"/>
    <w:link w:val="BodyTextIndent"/>
    <w:uiPriority w:val="99"/>
    <w:semiHidden/>
    <w:rsid w:val="00D57C0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7170">
      <w:bodyDiv w:val="1"/>
      <w:marLeft w:val="0"/>
      <w:marRight w:val="0"/>
      <w:marTop w:val="0"/>
      <w:marBottom w:val="0"/>
      <w:divBdr>
        <w:top w:val="none" w:sz="0" w:space="0" w:color="auto"/>
        <w:left w:val="none" w:sz="0" w:space="0" w:color="auto"/>
        <w:bottom w:val="none" w:sz="0" w:space="0" w:color="auto"/>
        <w:right w:val="none" w:sz="0" w:space="0" w:color="auto"/>
      </w:divBdr>
    </w:div>
    <w:div w:id="156298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67</cp:revision>
  <cp:lastPrinted>2026-06-03T08:08:00Z</cp:lastPrinted>
  <dcterms:created xsi:type="dcterms:W3CDTF">2026-06-01T08:04:00Z</dcterms:created>
  <dcterms:modified xsi:type="dcterms:W3CDTF">2026-06-18T07:37:00Z</dcterms:modified>
</cp:coreProperties>
</file>