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4965" w14:textId="77777777" w:rsidR="00A61789" w:rsidRDefault="00A61789" w:rsidP="00A61789">
      <w:pPr>
        <w:jc w:val="center"/>
        <w:rPr>
          <w:rFonts w:ascii="GHEA Grapalat" w:hAnsi="GHEA Grapalat"/>
        </w:rPr>
      </w:pPr>
      <w:r>
        <w:rPr>
          <w:rFonts w:ascii="GHEA Grapalat" w:hAnsi="GHEA Grapalat"/>
          <w:b/>
          <w:bCs/>
          <w:lang w:val="hy-AM"/>
        </w:rPr>
        <w:t>ՀՐԱՊԱՐԱԿԱՅԻՆ  ԾԱՆՈւՑՈւՄ</w:t>
      </w:r>
    </w:p>
    <w:p w14:paraId="23AB90BE" w14:textId="77777777" w:rsidR="00A61789" w:rsidRDefault="00A61789" w:rsidP="00A61789">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876164D" w:rsidR="0073369D" w:rsidRPr="009232DF" w:rsidRDefault="00B93941" w:rsidP="0073369D">
            <w:pPr>
              <w:jc w:val="center"/>
              <w:rPr>
                <w:rFonts w:ascii="GHEA Grapalat" w:eastAsia="Times New Roman" w:hAnsi="GHEA Grapalat" w:cs="Calibri"/>
                <w:kern w:val="0"/>
                <w:sz w:val="16"/>
                <w:szCs w:val="16"/>
                <w14:ligatures w14:val="none"/>
              </w:rPr>
            </w:pPr>
            <w:r w:rsidRPr="009232DF">
              <w:rPr>
                <w:rFonts w:ascii="GHEA Grapalat" w:eastAsia="Times New Roman" w:hAnsi="GHEA Grapalat" w:cs="Calibri"/>
                <w:kern w:val="0"/>
                <w:sz w:val="16"/>
                <w:szCs w:val="16"/>
                <w14:ligatures w14:val="none"/>
              </w:rPr>
              <w:t>2</w:t>
            </w:r>
            <w:r w:rsidR="00982ABB" w:rsidRPr="009232DF">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9232DF" w:rsidRDefault="0073369D" w:rsidP="0073369D">
            <w:pPr>
              <w:jc w:val="center"/>
              <w:rPr>
                <w:rFonts w:ascii="GHEA Grapalat" w:eastAsia="Times New Roman" w:hAnsi="GHEA Grapalat" w:cs="Calibri"/>
                <w:kern w:val="0"/>
                <w:sz w:val="16"/>
                <w:szCs w:val="16"/>
                <w:highlight w:val="yellow"/>
                <w:lang w:val="hy-AM"/>
                <w14:ligatures w14:val="none"/>
              </w:rPr>
            </w:pPr>
            <w:r w:rsidRPr="009232DF">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6C5A4FB7" w:rsidR="0073369D" w:rsidRPr="009232DF" w:rsidRDefault="00C3640C" w:rsidP="0073369D">
            <w:pPr>
              <w:jc w:val="center"/>
              <w:rPr>
                <w:rFonts w:ascii="GHEA Grapalat" w:eastAsia="Times New Roman" w:hAnsi="GHEA Grapalat" w:cs="Calibri"/>
                <w:kern w:val="0"/>
                <w:sz w:val="16"/>
                <w:szCs w:val="16"/>
                <w:highlight w:val="yellow"/>
                <w:lang w:val="hy-AM"/>
                <w14:ligatures w14:val="none"/>
              </w:rPr>
            </w:pPr>
            <w:r w:rsidRPr="009232DF">
              <w:rPr>
                <w:rFonts w:ascii="GHEA Grapalat" w:eastAsia="GHEA Grapalat" w:hAnsi="GHEA Grapalat" w:cs="GHEA Grapalat"/>
                <w:sz w:val="16"/>
                <w:szCs w:val="16"/>
                <w:lang w:val="hy-AM"/>
              </w:rPr>
              <w:t>Լոռի Բերդ</w:t>
            </w:r>
            <w:r w:rsidR="00694826" w:rsidRPr="009232DF">
              <w:rPr>
                <w:rFonts w:ascii="GHEA Grapalat" w:eastAsia="GHEA Grapalat" w:hAnsi="GHEA Grapalat" w:cs="GHEA Grapalat"/>
                <w:sz w:val="16"/>
                <w:szCs w:val="16"/>
                <w:lang w:val="hy-AM"/>
              </w:rPr>
              <w:t xml:space="preserve"> համայնք</w:t>
            </w:r>
            <w:r w:rsidR="0073369D" w:rsidRPr="009232DF">
              <w:rPr>
                <w:rFonts w:ascii="GHEA Grapalat" w:eastAsia="GHEA Grapalat" w:hAnsi="GHEA Grapalat" w:cs="GHEA Grapalat"/>
                <w:sz w:val="16"/>
                <w:szCs w:val="16"/>
                <w:lang w:val="hy-AM"/>
              </w:rPr>
              <w:t xml:space="preserve">, </w:t>
            </w:r>
            <w:r w:rsidRPr="009232DF">
              <w:rPr>
                <w:rFonts w:ascii="GHEA Grapalat" w:hAnsi="GHEA Grapalat"/>
                <w:sz w:val="16"/>
                <w:szCs w:val="16"/>
                <w:shd w:val="clear" w:color="auto" w:fill="FFFFFF"/>
                <w:lang w:val="hy-AM"/>
              </w:rPr>
              <w:t xml:space="preserve">գ. </w:t>
            </w:r>
            <w:r w:rsidR="00982ABB" w:rsidRPr="009232DF">
              <w:rPr>
                <w:rFonts w:ascii="GHEA Grapalat" w:hAnsi="GHEA Grapalat"/>
                <w:sz w:val="16"/>
                <w:szCs w:val="16"/>
                <w:shd w:val="clear" w:color="auto" w:fill="FFFFFF"/>
                <w:lang w:val="hy-AM"/>
              </w:rPr>
              <w:t>Լոռի Բերդ</w:t>
            </w:r>
            <w:r w:rsidRPr="009232DF">
              <w:rPr>
                <w:rFonts w:ascii="GHEA Grapalat" w:hAnsi="GHEA Grapalat"/>
                <w:sz w:val="16"/>
                <w:szCs w:val="16"/>
                <w:shd w:val="clear" w:color="auto" w:fill="FFFFFF"/>
                <w:lang w:val="hy-AM"/>
              </w:rPr>
              <w:t>,</w:t>
            </w:r>
            <w:r w:rsidR="00982ABB" w:rsidRPr="009232DF">
              <w:rPr>
                <w:rFonts w:ascii="GHEA Grapalat" w:hAnsi="GHEA Grapalat"/>
                <w:sz w:val="16"/>
                <w:szCs w:val="16"/>
                <w:shd w:val="clear" w:color="auto" w:fill="FFFFFF"/>
                <w:lang w:val="hy-AM"/>
              </w:rPr>
              <w:t xml:space="preserve"> Աշոտ Երկաթ փողոց, 3/1</w:t>
            </w:r>
            <w:r w:rsidRPr="009232DF">
              <w:rPr>
                <w:rFonts w:ascii="GHEA Grapalat" w:hAnsi="GHEA Grapalat"/>
                <w:sz w:val="16"/>
                <w:szCs w:val="16"/>
                <w:shd w:val="clear" w:color="auto" w:fill="FFFFFF"/>
                <w:lang w:val="hy-AM"/>
              </w:rPr>
              <w:t xml:space="preserve"> </w:t>
            </w:r>
            <w:r w:rsidR="00694826" w:rsidRPr="009232DF">
              <w:rPr>
                <w:rFonts w:ascii="GHEA Grapalat" w:hAnsi="GHEA Grapalat"/>
                <w:sz w:val="16"/>
                <w:szCs w:val="16"/>
                <w:shd w:val="clear" w:color="auto" w:fill="FFFFFF"/>
                <w:lang w:val="hy-AM"/>
              </w:rPr>
              <w:t>հողամաս</w:t>
            </w:r>
            <w:r w:rsidR="00694826" w:rsidRPr="009232DF">
              <w:rPr>
                <w:rFonts w:ascii="Calibri" w:hAnsi="Calibri" w:cs="Calibri"/>
                <w:sz w:val="21"/>
                <w:szCs w:val="21"/>
                <w:shd w:val="clear" w:color="auto" w:fill="FFFFFF"/>
                <w:lang w:val="hy-AM"/>
              </w:rPr>
              <w:t> </w:t>
            </w:r>
            <w:r w:rsidR="00694826" w:rsidRPr="009232DF">
              <w:rPr>
                <w:rFonts w:ascii="GHEA Grapalat" w:eastAsia="GHEA Grapalat" w:hAnsi="GHEA Grapalat" w:cs="GHEA Grapalat"/>
                <w:sz w:val="16"/>
                <w:szCs w:val="16"/>
                <w:lang w:val="hy-AM"/>
              </w:rPr>
              <w:t xml:space="preserve"> </w:t>
            </w:r>
            <w:r w:rsidR="005519EA" w:rsidRPr="009232DF">
              <w:rPr>
                <w:rFonts w:ascii="GHEA Grapalat" w:eastAsia="GHEA Grapalat" w:hAnsi="GHEA Grapalat" w:cs="GHEA Grapalat"/>
                <w:sz w:val="16"/>
                <w:szCs w:val="16"/>
                <w:lang w:val="hy-AM"/>
              </w:rPr>
              <w:t>(Վկայական N</w:t>
            </w:r>
            <w:r w:rsidR="00F90C86" w:rsidRPr="009232DF">
              <w:rPr>
                <w:rFonts w:ascii="GHEA Grapalat" w:eastAsia="GHEA Grapalat" w:hAnsi="GHEA Grapalat" w:cs="GHEA Grapalat"/>
                <w:sz w:val="16"/>
                <w:szCs w:val="16"/>
                <w:lang w:val="hy-AM"/>
              </w:rPr>
              <w:t xml:space="preserve"> </w:t>
            </w:r>
            <w:r w:rsidR="00982ABB" w:rsidRPr="009232DF">
              <w:rPr>
                <w:rFonts w:ascii="GHEA Grapalat" w:eastAsia="GHEA Grapalat" w:hAnsi="GHEA Grapalat" w:cs="GHEA Grapalat"/>
                <w:sz w:val="16"/>
                <w:szCs w:val="16"/>
                <w:lang w:val="hy-AM"/>
              </w:rPr>
              <w:t>23102025-06-0043</w:t>
            </w:r>
            <w:r w:rsidR="005519EA" w:rsidRPr="009232DF">
              <w:rPr>
                <w:rFonts w:ascii="GHEA Grapalat" w:eastAsia="GHEA Grapalat" w:hAnsi="GHEA Grapalat" w:cs="GHEA Grapalat"/>
                <w:sz w:val="16"/>
                <w:szCs w:val="16"/>
                <w:lang w:val="hy-AM"/>
              </w:rPr>
              <w:t>)</w:t>
            </w:r>
          </w:p>
        </w:tc>
        <w:tc>
          <w:tcPr>
            <w:tcW w:w="1603" w:type="dxa"/>
            <w:vAlign w:val="center"/>
          </w:tcPr>
          <w:p w14:paraId="13E77160" w14:textId="6DB941D3" w:rsidR="0073369D" w:rsidRPr="009232DF"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9232DF">
              <w:rPr>
                <w:rFonts w:ascii="GHEA Grapalat" w:eastAsia="Times New Roman" w:hAnsi="GHEA Grapalat" w:cs="Calibri"/>
                <w:kern w:val="0"/>
                <w:sz w:val="16"/>
                <w:szCs w:val="16"/>
                <w:lang w:val="hy-AM"/>
                <w14:ligatures w14:val="none"/>
              </w:rPr>
              <w:t>-</w:t>
            </w:r>
          </w:p>
        </w:tc>
        <w:tc>
          <w:tcPr>
            <w:tcW w:w="1074" w:type="dxa"/>
            <w:vAlign w:val="center"/>
          </w:tcPr>
          <w:p w14:paraId="30F52B25" w14:textId="1730FA40" w:rsidR="0073369D" w:rsidRPr="009232DF" w:rsidRDefault="00982AB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232DF">
              <w:rPr>
                <w:rFonts w:ascii="GHEA Grapalat" w:eastAsia="GHEA Grapalat" w:hAnsi="GHEA Grapalat" w:cs="GHEA Grapalat"/>
                <w:sz w:val="16"/>
                <w:szCs w:val="16"/>
              </w:rPr>
              <w:t>0.1027</w:t>
            </w:r>
          </w:p>
        </w:tc>
        <w:tc>
          <w:tcPr>
            <w:tcW w:w="1364" w:type="dxa"/>
            <w:vAlign w:val="center"/>
          </w:tcPr>
          <w:p w14:paraId="4884F7EB" w14:textId="509056D2" w:rsidR="0073369D" w:rsidRPr="009232DF" w:rsidRDefault="00982ABB" w:rsidP="0073369D">
            <w:pPr>
              <w:spacing w:after="0" w:line="240" w:lineRule="auto"/>
              <w:jc w:val="center"/>
              <w:rPr>
                <w:rFonts w:ascii="GHEA Grapalat" w:eastAsia="Times New Roman" w:hAnsi="GHEA Grapalat" w:cs="Calibri"/>
                <w:kern w:val="0"/>
                <w:sz w:val="16"/>
                <w:szCs w:val="16"/>
                <w:highlight w:val="yellow"/>
                <w14:ligatures w14:val="none"/>
              </w:rPr>
            </w:pPr>
            <w:r w:rsidRPr="009232DF">
              <w:rPr>
                <w:rFonts w:ascii="GHEA Grapalat" w:eastAsia="Times New Roman" w:hAnsi="GHEA Grapalat" w:cs="Calibri"/>
                <w:kern w:val="0"/>
                <w:sz w:val="16"/>
                <w:szCs w:val="16"/>
                <w14:ligatures w14:val="none"/>
              </w:rPr>
              <w:t>2</w:t>
            </w:r>
            <w:r w:rsidRPr="009232DF">
              <w:rPr>
                <w:rFonts w:ascii="Cambria" w:eastAsia="Times New Roman" w:hAnsi="Cambria" w:cs="Cambria"/>
                <w:kern w:val="0"/>
                <w:sz w:val="16"/>
                <w:szCs w:val="16"/>
                <w14:ligatures w14:val="none"/>
              </w:rPr>
              <w:t> </w:t>
            </w:r>
            <w:r w:rsidRPr="009232DF">
              <w:rPr>
                <w:rFonts w:ascii="GHEA Grapalat" w:eastAsia="Times New Roman" w:hAnsi="GHEA Grapalat" w:cs="Calibri"/>
                <w:kern w:val="0"/>
                <w:sz w:val="16"/>
                <w:szCs w:val="16"/>
                <w14:ligatures w14:val="none"/>
              </w:rPr>
              <w:t>420 000</w:t>
            </w:r>
          </w:p>
        </w:tc>
        <w:tc>
          <w:tcPr>
            <w:tcW w:w="1415" w:type="dxa"/>
            <w:vAlign w:val="center"/>
          </w:tcPr>
          <w:p w14:paraId="03DC9E7A" w14:textId="7D945602" w:rsidR="0073369D" w:rsidRPr="009232DF" w:rsidRDefault="002D3D92" w:rsidP="0073369D">
            <w:pPr>
              <w:spacing w:after="0" w:line="240" w:lineRule="auto"/>
              <w:jc w:val="center"/>
              <w:rPr>
                <w:rFonts w:ascii="GHEA Grapalat" w:eastAsia="Times New Roman" w:hAnsi="GHEA Grapalat" w:cs="Calibri"/>
                <w:kern w:val="0"/>
                <w:sz w:val="16"/>
                <w:szCs w:val="16"/>
                <w:highlight w:val="yellow"/>
                <w14:ligatures w14:val="none"/>
              </w:rPr>
            </w:pPr>
            <w:r w:rsidRPr="009232DF">
              <w:rPr>
                <w:rFonts w:ascii="GHEA Grapalat" w:eastAsia="Times New Roman" w:hAnsi="GHEA Grapalat" w:cs="Calibri"/>
                <w:kern w:val="0"/>
                <w:sz w:val="16"/>
                <w:szCs w:val="16"/>
                <w14:ligatures w14:val="none"/>
              </w:rPr>
              <w:t>223</w:t>
            </w:r>
            <w:r w:rsidRPr="009232DF">
              <w:rPr>
                <w:rFonts w:ascii="Cambria" w:eastAsia="Times New Roman" w:hAnsi="Cambria" w:cs="Cambria"/>
                <w:kern w:val="0"/>
                <w:sz w:val="16"/>
                <w:szCs w:val="16"/>
                <w14:ligatures w14:val="none"/>
              </w:rPr>
              <w:t> </w:t>
            </w:r>
            <w:r w:rsidRPr="009232DF">
              <w:rPr>
                <w:rFonts w:ascii="GHEA Grapalat" w:eastAsia="Times New Roman" w:hAnsi="GHEA Grapalat" w:cs="Calibri"/>
                <w:kern w:val="0"/>
                <w:sz w:val="16"/>
                <w:szCs w:val="16"/>
                <w14:ligatures w14:val="none"/>
              </w:rPr>
              <w:t>680.60</w:t>
            </w:r>
          </w:p>
        </w:tc>
        <w:tc>
          <w:tcPr>
            <w:tcW w:w="1340" w:type="dxa"/>
            <w:vAlign w:val="center"/>
          </w:tcPr>
          <w:p w14:paraId="3027C52B" w14:textId="689D93AE" w:rsidR="0073369D" w:rsidRPr="009232DF" w:rsidRDefault="00982AB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232DF">
              <w:rPr>
                <w:rFonts w:ascii="GHEA Grapalat" w:eastAsia="Times New Roman" w:hAnsi="GHEA Grapalat" w:cs="Calibri"/>
                <w:kern w:val="0"/>
                <w:sz w:val="16"/>
                <w:szCs w:val="16"/>
                <w14:ligatures w14:val="none"/>
              </w:rPr>
              <w:t>2</w:t>
            </w:r>
            <w:r w:rsidRPr="009232DF">
              <w:rPr>
                <w:rFonts w:ascii="Cambria" w:eastAsia="Times New Roman" w:hAnsi="Cambria" w:cs="Cambria"/>
                <w:kern w:val="0"/>
                <w:sz w:val="16"/>
                <w:szCs w:val="16"/>
                <w14:ligatures w14:val="none"/>
              </w:rPr>
              <w:t> </w:t>
            </w:r>
            <w:r w:rsidRPr="009232DF">
              <w:rPr>
                <w:rFonts w:ascii="GHEA Grapalat" w:eastAsia="Times New Roman" w:hAnsi="GHEA Grapalat" w:cs="Calibri"/>
                <w:kern w:val="0"/>
                <w:sz w:val="16"/>
                <w:szCs w:val="16"/>
                <w14:ligatures w14:val="none"/>
              </w:rPr>
              <w:t>420 000</w:t>
            </w:r>
          </w:p>
        </w:tc>
        <w:tc>
          <w:tcPr>
            <w:tcW w:w="1325" w:type="dxa"/>
            <w:vAlign w:val="center"/>
          </w:tcPr>
          <w:p w14:paraId="00C3D173" w14:textId="2DA70521" w:rsidR="0073369D" w:rsidRPr="009232DF" w:rsidRDefault="00982ABB" w:rsidP="0073369D">
            <w:pPr>
              <w:spacing w:after="0" w:line="240" w:lineRule="auto"/>
              <w:jc w:val="center"/>
              <w:rPr>
                <w:rFonts w:ascii="GHEA Grapalat" w:eastAsia="Times New Roman" w:hAnsi="GHEA Grapalat" w:cs="Calibri"/>
                <w:kern w:val="0"/>
                <w:sz w:val="16"/>
                <w:szCs w:val="16"/>
                <w:highlight w:val="yellow"/>
                <w14:ligatures w14:val="none"/>
              </w:rPr>
            </w:pPr>
            <w:r w:rsidRPr="009232DF">
              <w:rPr>
                <w:rFonts w:ascii="GHEA Grapalat" w:eastAsia="Times New Roman" w:hAnsi="GHEA Grapalat" w:cs="Calibri"/>
                <w:kern w:val="0"/>
                <w:sz w:val="16"/>
                <w:szCs w:val="16"/>
                <w14:ligatures w14:val="none"/>
              </w:rPr>
              <w:t>726 000</w:t>
            </w:r>
          </w:p>
        </w:tc>
        <w:tc>
          <w:tcPr>
            <w:tcW w:w="1192" w:type="dxa"/>
            <w:vAlign w:val="center"/>
          </w:tcPr>
          <w:p w14:paraId="4DA2EDB7" w14:textId="305A9E12" w:rsidR="0073369D" w:rsidRPr="009232DF" w:rsidRDefault="00982ABB" w:rsidP="0073369D">
            <w:pPr>
              <w:spacing w:after="0" w:line="240" w:lineRule="auto"/>
              <w:jc w:val="center"/>
              <w:rPr>
                <w:rFonts w:ascii="GHEA Grapalat" w:eastAsia="Times New Roman" w:hAnsi="GHEA Grapalat" w:cs="Calibri"/>
                <w:kern w:val="0"/>
                <w:sz w:val="16"/>
                <w:szCs w:val="16"/>
                <w:highlight w:val="yellow"/>
                <w14:ligatures w14:val="none"/>
              </w:rPr>
            </w:pPr>
            <w:r w:rsidRPr="009232DF">
              <w:rPr>
                <w:rFonts w:ascii="GHEA Grapalat" w:eastAsia="Times New Roman" w:hAnsi="GHEA Grapalat" w:cs="Calibri"/>
                <w:kern w:val="0"/>
                <w:sz w:val="16"/>
                <w:szCs w:val="16"/>
                <w14:ligatures w14:val="none"/>
              </w:rPr>
              <w:t>50 000</w:t>
            </w:r>
          </w:p>
        </w:tc>
        <w:tc>
          <w:tcPr>
            <w:tcW w:w="1365" w:type="dxa"/>
            <w:vAlign w:val="center"/>
          </w:tcPr>
          <w:p w14:paraId="7346DF8C" w14:textId="6A1D91A7" w:rsidR="0073369D" w:rsidRPr="00D2726A" w:rsidRDefault="00D2726A" w:rsidP="0073369D">
            <w:pPr>
              <w:spacing w:after="0" w:line="240" w:lineRule="auto"/>
              <w:jc w:val="center"/>
              <w:rPr>
                <w:rFonts w:ascii="GHEA Grapalat" w:eastAsia="Times New Roman" w:hAnsi="GHEA Grapalat" w:cs="Calibri"/>
                <w:kern w:val="0"/>
                <w:sz w:val="16"/>
                <w:szCs w:val="16"/>
                <w:highlight w:val="yellow"/>
                <w14:ligatures w14:val="none"/>
              </w:rPr>
            </w:pPr>
            <w:r w:rsidRPr="00D2726A">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244FB181" w:rsidR="0073369D" w:rsidRPr="00196B9A" w:rsidRDefault="00D97C02" w:rsidP="00D97C02">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Pr>
                <w:rFonts w:ascii="GHEA Grapalat" w:eastAsia="Times New Roman" w:hAnsi="GHEA Grapalat" w:cs="Calibri"/>
                <w:kern w:val="0"/>
                <w:sz w:val="16"/>
                <w:szCs w:val="16"/>
                <w14:ligatures w14:val="none"/>
              </w:rPr>
              <w:t>բնակավայրերի</w:t>
            </w:r>
            <w:proofErr w:type="spellEnd"/>
            <w:r>
              <w:rPr>
                <w:rFonts w:ascii="GHEA Grapalat" w:eastAsia="Times New Roman" w:hAnsi="GHEA Grapalat" w:cs="Calibri"/>
                <w:kern w:val="0"/>
                <w:sz w:val="16"/>
                <w:szCs w:val="16"/>
                <w:lang w:val="hy-AM"/>
                <w14:ligatures w14:val="none"/>
              </w:rPr>
              <w:t xml:space="preserve">, գործառնական նշանակությունը՝ </w:t>
            </w:r>
            <w:proofErr w:type="spellStart"/>
            <w:r>
              <w:rPr>
                <w:rFonts w:ascii="GHEA Grapalat" w:eastAsia="Times New Roman" w:hAnsi="GHEA Grapalat" w:cs="Calibri"/>
                <w:kern w:val="0"/>
                <w:sz w:val="16"/>
                <w:szCs w:val="16"/>
                <w14:ligatures w14:val="none"/>
              </w:rPr>
              <w:t>հասարակական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կառուցապատման</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կոմունիկացիաների</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հնարավորությունը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r>
              <w:rPr>
                <w:rFonts w:ascii="GHEA Grapalat" w:eastAsia="Times New Roman" w:hAnsi="GHEA Grapalat" w:cs="Calibri"/>
                <w:kern w:val="0"/>
                <w:sz w:val="16"/>
                <w:szCs w:val="16"/>
                <w:lang w:val="hy-AM"/>
                <w14:ligatures w14:val="none"/>
              </w:rPr>
              <w:t xml:space="preserve">տրանսպորտային հանգույցների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մատչելիությունը</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14:ligatures w14:val="none"/>
              </w:rPr>
              <w:t xml:space="preserve"> է</w:t>
            </w:r>
            <w:r>
              <w:rPr>
                <w:rFonts w:ascii="GHEA Grapalat" w:eastAsia="Times New Roman" w:hAnsi="GHEA Grapalat" w:cs="Calibri"/>
                <w:color w:val="FF0000"/>
                <w:kern w:val="0"/>
                <w:sz w:val="16"/>
                <w:szCs w:val="16"/>
                <w14:ligatures w14:val="none"/>
              </w:rPr>
              <w:t>,</w:t>
            </w:r>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հարթ</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հողամաս</w:t>
            </w:r>
            <w:r>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A61789"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w:t>
      </w:r>
      <w:r w:rsidRPr="00A61789">
        <w:rPr>
          <w:rFonts w:ascii="GHEA Grapalat" w:hAnsi="GHEA Grapalat"/>
          <w:i/>
          <w:iCs/>
          <w:sz w:val="16"/>
          <w:szCs w:val="16"/>
          <w:lang w:val="hy-AM"/>
        </w:rPr>
        <w:t>մ է հաղթող մասնակցին այն ստորագրելու և անհրաժեշտ փաստաթղթերը ներկայացնելու համար։</w:t>
      </w:r>
    </w:p>
    <w:p w14:paraId="7830FF6C" w14:textId="77777777" w:rsidR="00745395" w:rsidRPr="00A61789" w:rsidRDefault="00745395" w:rsidP="00745395">
      <w:pPr>
        <w:jc w:val="both"/>
        <w:rPr>
          <w:rFonts w:ascii="GHEA Grapalat" w:hAnsi="GHEA Grapalat"/>
          <w:b/>
          <w:bCs/>
          <w:i/>
          <w:iCs/>
          <w:sz w:val="16"/>
          <w:szCs w:val="16"/>
          <w:lang w:val="hy-AM"/>
        </w:rPr>
      </w:pPr>
      <w:r w:rsidRPr="00A61789">
        <w:rPr>
          <w:rFonts w:ascii="GHEA Grapalat" w:hAnsi="GHEA Grapalat"/>
          <w:i/>
          <w:iCs/>
          <w:sz w:val="16"/>
          <w:szCs w:val="16"/>
          <w:lang w:val="hy-AM"/>
        </w:rPr>
        <w:t xml:space="preserve">- </w:t>
      </w:r>
      <w:r w:rsidRPr="00A6178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7C1FA31" w:rsidR="00745395" w:rsidRPr="00A61789" w:rsidRDefault="00745395" w:rsidP="00745395">
      <w:pPr>
        <w:jc w:val="both"/>
        <w:rPr>
          <w:rFonts w:ascii="GHEA Grapalat" w:hAnsi="GHEA Grapalat"/>
          <w:b/>
          <w:bCs/>
          <w:i/>
          <w:iCs/>
          <w:sz w:val="16"/>
          <w:szCs w:val="16"/>
          <w:lang w:val="hy-AM"/>
        </w:rPr>
      </w:pPr>
      <w:r w:rsidRPr="00A6178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61789">
        <w:rPr>
          <w:rFonts w:ascii="GHEA Grapalat" w:hAnsi="GHEA Grapalat"/>
          <w:b/>
          <w:bCs/>
          <w:i/>
          <w:iCs/>
          <w:sz w:val="16"/>
          <w:szCs w:val="16"/>
          <w:lang w:val="hy-AM"/>
        </w:rPr>
        <w:t xml:space="preserve">Լոռի Բերդի համայնքապետարանի </w:t>
      </w:r>
      <w:r w:rsidRPr="00A61789">
        <w:rPr>
          <w:rFonts w:ascii="GHEA Grapalat" w:hAnsi="GHEA Grapalat"/>
          <w:b/>
          <w:bCs/>
          <w:i/>
          <w:iCs/>
          <w:sz w:val="16"/>
          <w:szCs w:val="16"/>
          <w:lang w:val="hy-AM"/>
        </w:rPr>
        <w:t xml:space="preserve">ՀՀ ֆինանսների նախարարության </w:t>
      </w:r>
      <w:r w:rsidR="00414251" w:rsidRPr="00A61789">
        <w:rPr>
          <w:rFonts w:ascii="GHEA Grapalat" w:hAnsi="GHEA Grapalat"/>
          <w:b/>
          <w:bCs/>
          <w:i/>
          <w:iCs/>
          <w:sz w:val="16"/>
          <w:szCs w:val="16"/>
          <w:lang w:val="hy-AM"/>
        </w:rPr>
        <w:t xml:space="preserve">գործառնական վարչության </w:t>
      </w:r>
      <w:r w:rsidRPr="00A61789">
        <w:rPr>
          <w:rFonts w:ascii="GHEA Grapalat" w:hAnsi="GHEA Grapalat"/>
          <w:b/>
          <w:bCs/>
          <w:i/>
          <w:iCs/>
          <w:sz w:val="16"/>
          <w:szCs w:val="16"/>
          <w:lang w:val="hy-AM"/>
        </w:rPr>
        <w:t>900</w:t>
      </w:r>
      <w:r w:rsidR="00414251" w:rsidRPr="00A61789">
        <w:rPr>
          <w:rFonts w:ascii="GHEA Grapalat" w:hAnsi="GHEA Grapalat"/>
          <w:b/>
          <w:bCs/>
          <w:i/>
          <w:iCs/>
          <w:sz w:val="16"/>
          <w:szCs w:val="16"/>
          <w:lang w:val="hy-AM"/>
        </w:rPr>
        <w:t xml:space="preserve">255114135 </w:t>
      </w:r>
      <w:r w:rsidR="00C40BD9" w:rsidRPr="00A61789">
        <w:rPr>
          <w:rFonts w:ascii="GHEA Grapalat" w:hAnsi="GHEA Grapalat"/>
          <w:b/>
          <w:bCs/>
          <w:i/>
          <w:iCs/>
          <w:sz w:val="16"/>
          <w:szCs w:val="16"/>
          <w:lang w:val="hy-AM"/>
        </w:rPr>
        <w:t xml:space="preserve"> հաշվեհամարին:</w:t>
      </w:r>
    </w:p>
    <w:p w14:paraId="1236C96D" w14:textId="77777777" w:rsidR="00745395" w:rsidRPr="00A61789" w:rsidRDefault="00745395" w:rsidP="00745395">
      <w:pPr>
        <w:jc w:val="both"/>
        <w:rPr>
          <w:rFonts w:ascii="GHEA Grapalat" w:hAnsi="GHEA Grapalat"/>
          <w:b/>
          <w:bCs/>
          <w:i/>
          <w:iCs/>
          <w:sz w:val="16"/>
          <w:szCs w:val="16"/>
          <w:lang w:val="hy-AM"/>
        </w:rPr>
      </w:pPr>
      <w:r w:rsidRPr="00A6178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61789" w:rsidRDefault="00745395" w:rsidP="00745395">
      <w:pPr>
        <w:jc w:val="both"/>
        <w:rPr>
          <w:rFonts w:ascii="GHEA Grapalat" w:hAnsi="GHEA Grapalat"/>
          <w:sz w:val="16"/>
          <w:szCs w:val="16"/>
          <w:lang w:val="hy-AM"/>
        </w:rPr>
      </w:pPr>
      <w:r w:rsidRPr="00A6178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5B2873E7" w:rsidR="00745395" w:rsidRPr="00A61789" w:rsidRDefault="00745395" w:rsidP="00745395">
      <w:pPr>
        <w:jc w:val="both"/>
        <w:rPr>
          <w:rFonts w:ascii="GHEA Grapalat" w:hAnsi="GHEA Grapalat"/>
          <w:b/>
          <w:bCs/>
          <w:i/>
          <w:iCs/>
          <w:sz w:val="16"/>
          <w:szCs w:val="16"/>
          <w:lang w:val="hy-AM"/>
        </w:rPr>
      </w:pPr>
      <w:r w:rsidRPr="00A61789">
        <w:rPr>
          <w:rFonts w:ascii="GHEA Grapalat" w:hAnsi="GHEA Grapalat"/>
          <w:b/>
          <w:bCs/>
          <w:i/>
          <w:iCs/>
          <w:sz w:val="16"/>
          <w:szCs w:val="16"/>
          <w:lang w:val="hy-AM"/>
        </w:rPr>
        <w:t xml:space="preserve">  </w:t>
      </w:r>
      <w:r w:rsidR="00765083" w:rsidRPr="00A61789">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A61789" w:rsidRDefault="00745395" w:rsidP="00745395">
      <w:pPr>
        <w:jc w:val="both"/>
        <w:rPr>
          <w:rFonts w:ascii="GHEA Grapalat" w:hAnsi="GHEA Grapalat"/>
          <w:sz w:val="16"/>
          <w:szCs w:val="16"/>
          <w:lang w:val="hy-AM"/>
        </w:rPr>
      </w:pPr>
      <w:r w:rsidRPr="00A61789">
        <w:rPr>
          <w:rFonts w:ascii="GHEA Grapalat" w:hAnsi="GHEA Grapalat"/>
          <w:b/>
          <w:bCs/>
          <w:i/>
          <w:iCs/>
          <w:sz w:val="16"/>
          <w:szCs w:val="16"/>
          <w:lang w:val="hy-AM"/>
        </w:rPr>
        <w:t xml:space="preserve"> </w:t>
      </w:r>
      <w:r w:rsidRPr="00A61789">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61789" w:rsidRDefault="00745395" w:rsidP="00745395">
      <w:pPr>
        <w:jc w:val="both"/>
        <w:rPr>
          <w:rFonts w:ascii="GHEA Grapalat" w:hAnsi="GHEA Grapalat"/>
          <w:sz w:val="16"/>
          <w:szCs w:val="16"/>
          <w:lang w:val="hy-AM"/>
        </w:rPr>
      </w:pPr>
      <w:r w:rsidRPr="00A61789">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EC584AD" w14:textId="77777777" w:rsidR="005F0F5A" w:rsidRPr="00A61789" w:rsidRDefault="00745395" w:rsidP="005F0F5A">
      <w:pPr>
        <w:jc w:val="both"/>
        <w:rPr>
          <w:rFonts w:ascii="GHEA Grapalat" w:hAnsi="GHEA Grapalat"/>
          <w:sz w:val="16"/>
          <w:szCs w:val="16"/>
          <w:lang w:val="hy-AM"/>
        </w:rPr>
      </w:pPr>
      <w:r w:rsidRPr="00A61789">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61789">
        <w:rPr>
          <w:rFonts w:ascii="GHEA Grapalat" w:hAnsi="GHEA Grapalat"/>
          <w:i/>
          <w:iCs/>
          <w:sz w:val="16"/>
          <w:szCs w:val="16"/>
          <w:lang w:val="hy-AM"/>
        </w:rPr>
        <w:t>Լոռի Բերդի համայնքապետարանի</w:t>
      </w:r>
      <w:r w:rsidR="00245118" w:rsidRPr="00A61789">
        <w:rPr>
          <w:rFonts w:ascii="GHEA Grapalat" w:hAnsi="GHEA Grapalat"/>
          <w:i/>
          <w:iCs/>
          <w:sz w:val="16"/>
          <w:szCs w:val="16"/>
          <w:lang w:val="hy-AM"/>
        </w:rPr>
        <w:t xml:space="preserve"> </w:t>
      </w:r>
      <w:bookmarkEnd w:id="2"/>
      <w:r w:rsidR="00245118" w:rsidRPr="00A61789">
        <w:rPr>
          <w:rFonts w:ascii="GHEA Grapalat" w:hAnsi="GHEA Grapalat"/>
          <w:i/>
          <w:iCs/>
          <w:sz w:val="16"/>
          <w:szCs w:val="16"/>
          <w:lang w:val="hy-AM"/>
        </w:rPr>
        <w:t xml:space="preserve">ՀՀ ֆինանսների նախարարության </w:t>
      </w:r>
      <w:r w:rsidR="00414251" w:rsidRPr="00A61789">
        <w:rPr>
          <w:rFonts w:ascii="GHEA Grapalat" w:hAnsi="GHEA Grapalat"/>
          <w:i/>
          <w:iCs/>
          <w:sz w:val="16"/>
          <w:szCs w:val="16"/>
          <w:lang w:val="hy-AM"/>
        </w:rPr>
        <w:t>գործառնական վարչության</w:t>
      </w:r>
      <w:r w:rsidR="00245118" w:rsidRPr="00A61789">
        <w:rPr>
          <w:rFonts w:ascii="GHEA Grapalat" w:hAnsi="GHEA Grapalat"/>
          <w:i/>
          <w:iCs/>
          <w:sz w:val="16"/>
          <w:szCs w:val="16"/>
          <w:lang w:val="hy-AM"/>
        </w:rPr>
        <w:t xml:space="preserve"> 900</w:t>
      </w:r>
      <w:r w:rsidR="00414251" w:rsidRPr="00A61789">
        <w:rPr>
          <w:rFonts w:ascii="GHEA Grapalat" w:hAnsi="GHEA Grapalat"/>
          <w:i/>
          <w:iCs/>
          <w:sz w:val="16"/>
          <w:szCs w:val="16"/>
          <w:lang w:val="hy-AM"/>
        </w:rPr>
        <w:t xml:space="preserve">255114051 </w:t>
      </w:r>
      <w:r w:rsidRPr="00A61789">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61789">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5F0F5A" w:rsidRPr="00A61789">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A7FB3B9"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4251"/>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A36CA"/>
    <w:rsid w:val="005B4BA2"/>
    <w:rsid w:val="005B643C"/>
    <w:rsid w:val="005C16F3"/>
    <w:rsid w:val="005D0494"/>
    <w:rsid w:val="005D1BE9"/>
    <w:rsid w:val="005F0F5A"/>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65083"/>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32DF"/>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1789"/>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93941"/>
    <w:rsid w:val="00BA09C6"/>
    <w:rsid w:val="00BA4664"/>
    <w:rsid w:val="00BA5EC5"/>
    <w:rsid w:val="00BC114C"/>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726A"/>
    <w:rsid w:val="00D30163"/>
    <w:rsid w:val="00D3646A"/>
    <w:rsid w:val="00D402DC"/>
    <w:rsid w:val="00D41AAF"/>
    <w:rsid w:val="00D5070A"/>
    <w:rsid w:val="00D537A2"/>
    <w:rsid w:val="00D650E3"/>
    <w:rsid w:val="00D73D19"/>
    <w:rsid w:val="00D87A28"/>
    <w:rsid w:val="00D97C02"/>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5616">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1584674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32197021">
      <w:bodyDiv w:val="1"/>
      <w:marLeft w:val="0"/>
      <w:marRight w:val="0"/>
      <w:marTop w:val="0"/>
      <w:marBottom w:val="0"/>
      <w:divBdr>
        <w:top w:val="none" w:sz="0" w:space="0" w:color="auto"/>
        <w:left w:val="none" w:sz="0" w:space="0" w:color="auto"/>
        <w:bottom w:val="none" w:sz="0" w:space="0" w:color="auto"/>
        <w:right w:val="none" w:sz="0" w:space="0" w:color="auto"/>
      </w:divBdr>
    </w:div>
    <w:div w:id="18435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1385</Words>
  <Characters>7900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92</cp:revision>
  <cp:lastPrinted>2026-05-27T13:10:00Z</cp:lastPrinted>
  <dcterms:created xsi:type="dcterms:W3CDTF">2026-05-27T13:15:00Z</dcterms:created>
  <dcterms:modified xsi:type="dcterms:W3CDTF">2026-06-16T11:17:00Z</dcterms:modified>
</cp:coreProperties>
</file>