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90D" w:rsidRDefault="00B47EA7" w:rsidP="00B47EA7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eastAsia="ru-RU"/>
        </w:rPr>
        <w:t xml:space="preserve"> 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ՕՐԻՆԱԿԵԼԻ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</w:t>
      </w:r>
      <w:r w:rsidR="0015790D">
        <w:rPr>
          <w:rFonts w:ascii="Sylfaen" w:hAnsi="Sylfaen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>Ձև</w:t>
      </w:r>
      <w:r w:rsidR="0015790D"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  <w:t xml:space="preserve"> 2 </w:t>
      </w:r>
    </w:p>
    <w:p w:rsidR="0015790D" w:rsidRDefault="0015790D" w:rsidP="0015790D">
      <w:pPr>
        <w:rPr>
          <w:rFonts w:ascii="GHEA Grapalat" w:hAnsi="GHEA Grapalat"/>
          <w:b/>
          <w:bCs/>
          <w:lang w:val="hy-AM"/>
        </w:rPr>
      </w:pPr>
    </w:p>
    <w:p w:rsidR="0015790D" w:rsidRPr="003F74C7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ՀՐԱՊԱՐԱԿԱՅԻՆ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ԾԱՆՈւՑՈւՄ</w:t>
      </w:r>
    </w:p>
    <w:p w:rsidR="0015790D" w:rsidRDefault="00B47EA7" w:rsidP="0015790D">
      <w:pPr>
        <w:ind w:firstLine="720"/>
        <w:jc w:val="center"/>
        <w:rPr>
          <w:rFonts w:ascii="GHEA Grapalat" w:hAnsi="GHEA Grapalat"/>
          <w:lang w:val="hy-AM"/>
        </w:rPr>
      </w:pPr>
      <w:r w:rsidRPr="00FF7C5A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համայնքը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հրավիրում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է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աճուրդի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որը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տեղի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կունենա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3F74C7">
        <w:rPr>
          <w:rFonts w:ascii="GHEA Grapalat" w:hAnsi="GHEA Grapalat"/>
          <w:b/>
          <w:bCs/>
          <w:lang w:val="hy-AM"/>
        </w:rPr>
        <w:t>2026</w:t>
      </w:r>
      <w:r w:rsidR="0015790D">
        <w:rPr>
          <w:rFonts w:ascii="Sylfaen" w:hAnsi="Sylfaen" w:cs="Sylfaen"/>
          <w:b/>
          <w:bCs/>
          <w:lang w:val="hy-AM"/>
        </w:rPr>
        <w:t>թ</w:t>
      </w:r>
      <w:r w:rsidR="0015790D">
        <w:rPr>
          <w:rFonts w:ascii="GHEA Grapalat" w:hAnsi="GHEA Grapalat"/>
          <w:b/>
          <w:bCs/>
          <w:lang w:val="hy-AM"/>
        </w:rPr>
        <w:t xml:space="preserve">. </w:t>
      </w:r>
      <w:r w:rsidR="00FF7C5A" w:rsidRPr="00FF7C5A">
        <w:rPr>
          <w:rFonts w:ascii="Sylfaen" w:hAnsi="Sylfaen"/>
          <w:b/>
          <w:bCs/>
          <w:lang w:val="hy-AM"/>
        </w:rPr>
        <w:t>Հուլիսի 1</w:t>
      </w:r>
      <w:r w:rsidR="00FC3F2D" w:rsidRPr="003F74C7">
        <w:rPr>
          <w:rFonts w:ascii="Sylfaen" w:hAnsi="Sylfaen"/>
          <w:b/>
          <w:bCs/>
          <w:lang w:val="hy-AM"/>
        </w:rPr>
        <w:t>7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, </w:t>
      </w:r>
      <w:r w:rsidR="0015790D">
        <w:rPr>
          <w:rFonts w:ascii="Sylfaen" w:hAnsi="Sylfaen" w:cs="Sylfaen"/>
          <w:b/>
          <w:bCs/>
          <w:lang w:val="hy-AM"/>
        </w:rPr>
        <w:t>ժամը՝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FF7C5A" w:rsidRPr="00FF7C5A">
        <w:rPr>
          <w:rFonts w:ascii="GHEA Grapalat" w:hAnsi="GHEA Grapalat"/>
          <w:b/>
          <w:bCs/>
          <w:lang w:val="hy-AM"/>
        </w:rPr>
        <w:t>9:30</w:t>
      </w:r>
      <w:r w:rsidR="00FF7C5A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GHEA Grapalat" w:hAnsi="GHEA Grapalat"/>
          <w:b/>
          <w:bCs/>
          <w:lang w:val="hy-AM"/>
        </w:rPr>
        <w:t>-</w:t>
      </w:r>
      <w:r w:rsidR="0015790D">
        <w:rPr>
          <w:rFonts w:ascii="Sylfaen" w:hAnsi="Sylfaen" w:cs="Sylfaen"/>
          <w:b/>
          <w:bCs/>
          <w:lang w:val="hy-AM"/>
        </w:rPr>
        <w:t>ին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hyperlink r:id="rId4" w:history="1">
        <w:r w:rsidR="0015790D" w:rsidRPr="00FF7C5A">
          <w:rPr>
            <w:rStyle w:val="a3"/>
            <w:rFonts w:ascii="GHEA Grapalat" w:eastAsiaTheme="majorEastAsia" w:hAnsi="GHEA Grapalat"/>
            <w:b/>
            <w:bCs/>
            <w:lang w:val="hy-AM"/>
          </w:rPr>
          <w:t>https://www.e-auctions.am</w:t>
        </w:r>
      </w:hyperlink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կայքի</w:t>
      </w:r>
      <w:r w:rsidR="0015790D">
        <w:rPr>
          <w:rFonts w:ascii="GHEA Grapalat" w:hAnsi="GHEA Grapalat"/>
          <w:b/>
          <w:bCs/>
          <w:lang w:val="hy-AM"/>
        </w:rPr>
        <w:t xml:space="preserve"> </w:t>
      </w:r>
      <w:r w:rsidR="0015790D">
        <w:rPr>
          <w:rFonts w:ascii="Sylfaen" w:hAnsi="Sylfaen" w:cs="Sylfaen"/>
          <w:b/>
          <w:bCs/>
          <w:lang w:val="hy-AM"/>
        </w:rPr>
        <w:t>միջոցով։</w:t>
      </w:r>
    </w:p>
    <w:p w:rsidR="0015790D" w:rsidRDefault="0015790D" w:rsidP="0015790D">
      <w:pPr>
        <w:jc w:val="center"/>
        <w:rPr>
          <w:rFonts w:ascii="GHEA Grapalat" w:hAnsi="GHEA Grapalat"/>
          <w:b/>
          <w:bCs/>
          <w:lang w:val="hy-AM"/>
        </w:rPr>
      </w:pPr>
    </w:p>
    <w:p w:rsidR="0015790D" w:rsidRDefault="0015790D" w:rsidP="0015790D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 w:cs="Sylfaen"/>
          <w:b/>
          <w:bCs/>
          <w:lang w:val="hy-AM"/>
        </w:rPr>
        <w:t>ԷԼԵԿՏՐՈՆԱՅԻՆ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ԱՃՈւՐԴՈՎ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ՎԱՃԱՌՎՈւՄ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Է</w:t>
      </w:r>
    </w:p>
    <w:p w:rsidR="0015790D" w:rsidRPr="00C32C72" w:rsidRDefault="00B47EA7" w:rsidP="00FF7C5A">
      <w:pPr>
        <w:ind w:firstLine="720"/>
        <w:jc w:val="both"/>
        <w:rPr>
          <w:rFonts w:ascii="Sylfaen" w:hAnsi="Sylfaen"/>
          <w:b/>
          <w:bCs/>
          <w:sz w:val="20"/>
          <w:szCs w:val="20"/>
          <w:lang w:val="hy-AM"/>
        </w:rPr>
      </w:pPr>
      <w:bookmarkStart w:id="0" w:name="_Hlk181692298"/>
      <w:bookmarkStart w:id="1" w:name="_Hlk181874982"/>
      <w:r w:rsidRPr="00B47EA7">
        <w:rPr>
          <w:rFonts w:ascii="Sylfaen" w:hAnsi="Sylfaen"/>
          <w:b/>
          <w:bCs/>
          <w:lang w:val="hy-AM"/>
        </w:rPr>
        <w:t>Վարդենիս</w:t>
      </w:r>
      <w:r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lang w:val="hy-AM"/>
        </w:rPr>
        <w:t>համայնք</w:t>
      </w:r>
      <w:r w:rsidRPr="00FF7C5A">
        <w:rPr>
          <w:rFonts w:ascii="Sylfaen" w:hAnsi="Sylfaen" w:cs="Sylfaen"/>
          <w:b/>
          <w:bCs/>
          <w:lang w:val="hy-AM"/>
        </w:rPr>
        <w:t>ի ավագանու</w:t>
      </w:r>
      <w:r w:rsidRPr="00FF7C5A">
        <w:rPr>
          <w:rFonts w:ascii="Sylfaen" w:hAnsi="Sylfaen"/>
          <w:b/>
          <w:bCs/>
          <w:lang w:val="hy-AM"/>
        </w:rPr>
        <w:t xml:space="preserve"> </w:t>
      </w:r>
      <w:r w:rsidR="003F74C7" w:rsidRPr="003F74C7">
        <w:rPr>
          <w:rFonts w:ascii="Sylfaen" w:hAnsi="Sylfaen"/>
          <w:b/>
          <w:bCs/>
          <w:lang w:val="hy-AM"/>
        </w:rPr>
        <w:t>26/05/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որոշման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համաձայն</w:t>
      </w:r>
      <w:bookmarkEnd w:id="0"/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օտարման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ենթակա</w:t>
      </w:r>
      <w:r w:rsidRPr="00FF7C5A">
        <w:rPr>
          <w:rFonts w:ascii="Sylfaen" w:hAnsi="Sylfaen"/>
          <w:b/>
          <w:bCs/>
          <w:lang w:val="hy-AM"/>
        </w:rPr>
        <w:t xml:space="preserve"> Վարդենիս համայնքի սեփականություն հանդիսացող </w:t>
      </w:r>
      <w:r w:rsidR="0015790D" w:rsidRPr="00FF7C5A">
        <w:rPr>
          <w:rFonts w:ascii="Sylfaen" w:hAnsi="Sylfaen" w:cs="Sylfaen"/>
          <w:b/>
          <w:bCs/>
          <w:lang w:val="hy-AM"/>
        </w:rPr>
        <w:t>անշարժ</w:t>
      </w:r>
      <w:r w:rsidR="0015790D" w:rsidRPr="00FF7C5A">
        <w:rPr>
          <w:rFonts w:ascii="Sylfaen" w:hAnsi="Sylfaen"/>
          <w:b/>
          <w:bCs/>
          <w:lang w:val="hy-AM"/>
        </w:rPr>
        <w:t xml:space="preserve"> </w:t>
      </w:r>
      <w:r w:rsidR="0015790D" w:rsidRPr="00FF7C5A">
        <w:rPr>
          <w:rFonts w:ascii="Sylfaen" w:hAnsi="Sylfaen" w:cs="Sylfaen"/>
          <w:b/>
          <w:bCs/>
          <w:lang w:val="hy-AM"/>
        </w:rPr>
        <w:t>գույք</w:t>
      </w:r>
      <w:r w:rsidRPr="00FF7C5A">
        <w:rPr>
          <w:rFonts w:ascii="Sylfaen" w:hAnsi="Sylfaen" w:cs="Sylfaen"/>
          <w:b/>
          <w:bCs/>
          <w:lang w:val="hy-AM"/>
        </w:rPr>
        <w:t>եր</w:t>
      </w:r>
      <w:r w:rsidR="0015790D" w:rsidRPr="00FF7C5A">
        <w:rPr>
          <w:rFonts w:ascii="Sylfaen" w:hAnsi="Sylfaen" w:cs="Sylfaen"/>
          <w:b/>
          <w:bCs/>
          <w:lang w:val="hy-AM"/>
        </w:rPr>
        <w:t>ը</w:t>
      </w:r>
    </w:p>
    <w:p w:rsidR="0015790D" w:rsidRPr="00C32C72" w:rsidRDefault="0015790D" w:rsidP="0015790D">
      <w:pPr>
        <w:ind w:firstLine="720"/>
        <w:jc w:val="center"/>
        <w:rPr>
          <w:rFonts w:ascii="Sylfaen" w:hAnsi="Sylfaen"/>
          <w:b/>
          <w:bCs/>
          <w:sz w:val="20"/>
          <w:szCs w:val="20"/>
          <w:lang w:val="hy-AM"/>
        </w:rPr>
      </w:pPr>
    </w:p>
    <w:tbl>
      <w:tblPr>
        <w:tblW w:w="164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932"/>
        <w:gridCol w:w="1291"/>
        <w:gridCol w:w="1403"/>
        <w:gridCol w:w="861"/>
        <w:gridCol w:w="1215"/>
        <w:gridCol w:w="1414"/>
        <w:gridCol w:w="1414"/>
        <w:gridCol w:w="1596"/>
        <w:gridCol w:w="1476"/>
        <w:gridCol w:w="1456"/>
        <w:gridCol w:w="1355"/>
        <w:gridCol w:w="1575"/>
      </w:tblGrid>
      <w:tr w:rsidR="00C32C72" w:rsidRPr="00C32C72" w:rsidTr="00C32C72">
        <w:trPr>
          <w:trHeight w:val="1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"/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/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հերթական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համարը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)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անվանումը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Հասցե</w:t>
            </w:r>
            <w:proofErr w:type="spell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Շենք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-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շինությունների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քառ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մետր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մակերեսը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(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հեկտար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Անշարժ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գույքի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արժեքում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ներառված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հատկացված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գնահատված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Հողամասի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տվյալ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պահին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գործող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շուկայական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մոտարկված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կադաստրային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արժեքը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1քմ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Լոտի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մեկնարկային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գինը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Նախավճարը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                 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Նվազագույն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գնային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հավելման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չափը</w:t>
            </w:r>
            <w:proofErr w:type="spellEnd"/>
          </w:p>
          <w:p w:rsidR="00DB29D5" w:rsidRPr="00C32C72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(</w:t>
            </w:r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ՀՀ</w:t>
            </w:r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  <w:t>դրամ</w:t>
            </w:r>
            <w:proofErr w:type="spellEnd"/>
            <w:r w:rsidRPr="00C32C72">
              <w:rPr>
                <w:rFonts w:ascii="Sylfaen" w:hAnsi="Sylfaen" w:cs="Calibri"/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C32C72" w:rsidRDefault="008D29F1" w:rsidP="00186FB2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Գույքի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արժեքի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որոշման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համար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նախատեսված</w:t>
            </w:r>
            <w:proofErr w:type="spellEnd"/>
            <w:r w:rsidRPr="00C32C72">
              <w:rPr>
                <w:rFonts w:ascii="Sylfaen" w:hAnsi="Sylfae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32C72">
              <w:rPr>
                <w:rFonts w:ascii="Sylfaen" w:hAnsi="Sylfaen" w:cs="Sylfaen"/>
                <w:b/>
                <w:color w:val="000000"/>
                <w:sz w:val="20"/>
                <w:szCs w:val="20"/>
                <w:shd w:val="clear" w:color="auto" w:fill="FFFFFF"/>
              </w:rPr>
              <w:t>գումար</w:t>
            </w:r>
            <w:proofErr w:type="spellEnd"/>
          </w:p>
        </w:tc>
      </w:tr>
      <w:tr w:rsidR="00C32C72" w:rsidRPr="00C32C72" w:rsidTr="00C32C72">
        <w:trPr>
          <w:trHeight w:val="116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44108B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44108B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9D5" w:rsidRPr="0044108B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</w:pPr>
            <w:r w:rsidRPr="0044108B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9D5" w:rsidRPr="0044108B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44108B">
              <w:rPr>
                <w:rFonts w:ascii="Sylfaen" w:hAnsi="Sylfaen" w:cs="Calibri"/>
                <w:b/>
                <w:kern w:val="2"/>
                <w:sz w:val="20"/>
                <w:szCs w:val="20"/>
                <w14:ligatures w14:val="standardContextual"/>
              </w:rPr>
              <w:t>հողամաս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44108B" w:rsidRDefault="00D83034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proofErr w:type="spellStart"/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Վերին</w:t>
            </w:r>
            <w:proofErr w:type="spellEnd"/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Շորժա</w:t>
            </w:r>
            <w:proofErr w:type="spellEnd"/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բնակավայր</w:t>
            </w:r>
            <w:proofErr w:type="spellEnd"/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1-</w:t>
            </w:r>
            <w:proofErr w:type="spellStart"/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ին</w:t>
            </w:r>
            <w:proofErr w:type="spellEnd"/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փողոց</w:t>
            </w:r>
            <w:proofErr w:type="spellEnd"/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  <w:lang w:val="en-US"/>
              </w:rPr>
              <w:t xml:space="preserve"> 21/3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44108B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44108B" w:rsidRDefault="00D83034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 xml:space="preserve">0.15 </w:t>
            </w:r>
            <w:proofErr w:type="spellStart"/>
            <w:r w:rsidR="00DB29D5" w:rsidRPr="0044108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հա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44108B" w:rsidRDefault="00D83034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310000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44108B" w:rsidRDefault="00213228" w:rsidP="00D83034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44108B">
              <w:rPr>
                <w:rFonts w:ascii="Sylfaen" w:hAnsi="Sylfaen" w:cs="Tahoma"/>
                <w:b/>
                <w:color w:val="222222"/>
                <w:sz w:val="20"/>
                <w:szCs w:val="20"/>
              </w:rPr>
              <w:t>2</w:t>
            </w:r>
            <w:r w:rsidR="00D83034" w:rsidRPr="0044108B">
              <w:rPr>
                <w:rFonts w:ascii="Sylfaen" w:hAnsi="Sylfaen" w:cs="Tahoma"/>
                <w:b/>
                <w:color w:val="222222"/>
                <w:sz w:val="20"/>
                <w:szCs w:val="20"/>
                <w:lang w:val="en-US"/>
              </w:rPr>
              <w:t>0</w:t>
            </w:r>
            <w:r w:rsidRPr="0044108B">
              <w:rPr>
                <w:rFonts w:ascii="Sylfaen" w:hAnsi="Sylfaen" w:cs="Tahoma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D5" w:rsidRPr="0044108B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44108B" w:rsidRDefault="00827209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44108B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92.4</w:t>
            </w:r>
          </w:p>
          <w:p w:rsidR="00DB29D5" w:rsidRPr="0044108B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44108B" w:rsidRDefault="00DB29D5" w:rsidP="00DB29D5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44108B" w:rsidRDefault="00D83034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hy-AM"/>
                <w14:ligatures w14:val="standardContextual"/>
              </w:rPr>
            </w:pPr>
            <w:r w:rsidRPr="0044108B">
              <w:rPr>
                <w:rFonts w:ascii="Sylfaen" w:hAnsi="Sylfaen" w:cs="Tahoma"/>
                <w:b/>
                <w:color w:val="333333"/>
                <w:sz w:val="20"/>
                <w:szCs w:val="20"/>
              </w:rPr>
              <w:t>310000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44108B" w:rsidRDefault="00C80A75" w:rsidP="00213228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124</w:t>
            </w:r>
            <w:bookmarkStart w:id="2" w:name="_GoBack"/>
            <w:bookmarkEnd w:id="2"/>
            <w:r>
              <w:rPr>
                <w:rFonts w:ascii="Helvetica" w:hAnsi="Helvetica"/>
                <w:color w:val="838386"/>
                <w:sz w:val="23"/>
                <w:szCs w:val="23"/>
                <w:shd w:val="clear" w:color="auto" w:fill="FFFFFF"/>
              </w:rPr>
              <w:t>000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D5" w:rsidRPr="0044108B" w:rsidRDefault="00DB29D5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44108B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1000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8B" w:rsidRDefault="0044108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</w:p>
          <w:p w:rsidR="00DB29D5" w:rsidRPr="0044108B" w:rsidRDefault="0044108B" w:rsidP="00186FB2">
            <w:pPr>
              <w:spacing w:line="276" w:lineRule="auto"/>
              <w:jc w:val="center"/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44108B">
              <w:rPr>
                <w:rFonts w:ascii="Sylfaen" w:hAnsi="Sylfaen" w:cs="Calibri"/>
                <w:b/>
                <w:kern w:val="2"/>
                <w:sz w:val="20"/>
                <w:szCs w:val="20"/>
                <w:lang w:val="en-US"/>
                <w14:ligatures w14:val="standardContextual"/>
              </w:rPr>
              <w:t>58350</w:t>
            </w:r>
          </w:p>
        </w:tc>
      </w:tr>
    </w:tbl>
    <w:p w:rsidR="0015790D" w:rsidRPr="00C32C72" w:rsidRDefault="0015790D" w:rsidP="0015790D">
      <w:pPr>
        <w:ind w:left="284" w:firstLine="283"/>
        <w:rPr>
          <w:rFonts w:ascii="Sylfaen" w:hAnsi="Sylfaen"/>
          <w:b/>
          <w:sz w:val="20"/>
          <w:szCs w:val="20"/>
          <w:lang w:val="hy-AM"/>
        </w:rPr>
      </w:pPr>
    </w:p>
    <w:p w:rsidR="0015790D" w:rsidRPr="00371A68" w:rsidRDefault="0015790D" w:rsidP="00371A68">
      <w:pPr>
        <w:jc w:val="both"/>
        <w:rPr>
          <w:rFonts w:ascii="Sylfaen" w:hAnsi="Sylfaen" w:cs="Tahoma"/>
          <w:lang w:val="hy-AM" w:eastAsia="en-US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կազմակերպչի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անվանումը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գտնվելու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վայրը՝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- </w:t>
      </w:r>
      <w:r w:rsidR="00371A68" w:rsidRPr="00371A68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 համայնքի ղեկավար Ահարոն Խաչատրյան՝</w:t>
      </w:r>
      <w:r w:rsidR="00371A68" w:rsidRPr="00371A68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371A68">
        <w:rPr>
          <w:rFonts w:ascii="Sylfaen" w:hAnsi="Sylfaen" w:cs="Tahoma"/>
          <w:lang w:val="hy-AM" w:eastAsia="en-US"/>
        </w:rPr>
        <w:t>ք. Վարդենիս  Հ. Անդրեասյան 4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lastRenderedPageBreak/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հանդիսանալ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ֆիզիկական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իրավաբանական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անձինք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ինչպես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պետությունը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օրենքով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դեպքերի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),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(</w:t>
      </w:r>
      <w:hyperlink r:id="rId5" w:history="1">
        <w:r>
          <w:rPr>
            <w:rStyle w:val="a3"/>
            <w:rFonts w:ascii="GHEA Grapalat" w:eastAsiaTheme="majorEastAsia" w:hAnsi="GHEA Grapalat"/>
            <w:b/>
            <w:bCs/>
            <w:i/>
            <w:iCs/>
            <w:sz w:val="20"/>
            <w:szCs w:val="20"/>
            <w:lang w:val="hy-AM"/>
          </w:rPr>
          <w:t>https://www.e-auctions.am/</w:t>
        </w:r>
      </w:hyperlink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գրանցվելուց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մուտք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գործելուծ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e-payments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միջոցով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18-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ժամկետի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ավարտից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առնվազն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5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րոպե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առաջ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վճարել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նախավճար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ավարտի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հաշվարկային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ժամ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սահմանվում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20-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21-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կետերով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:*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bookmarkStart w:id="3" w:name="_Hlk204255994"/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վերաբերյալ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անհրաժեշտ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լրացուցիչ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տեղեկատվություն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աջակցություն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ստանալու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համար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Մասնակիցները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են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զանգահարել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961A9F" w:rsidRPr="00961A9F"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098258066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հեռախոսահամարին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այցելել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 w:rsidR="00D96825" w:rsidRPr="00D96825">
        <w:rPr>
          <w:rFonts w:ascii="Sylfaen" w:hAnsi="Sylfaen"/>
          <w:b/>
          <w:bCs/>
          <w:i/>
          <w:iCs/>
          <w:sz w:val="20"/>
          <w:szCs w:val="20"/>
          <w:lang w:val="hy-AM"/>
        </w:rPr>
        <w:t>Վարդենիսի համայնքապետարան</w:t>
      </w:r>
      <w:r>
        <w:rPr>
          <w:rFonts w:ascii="Tahoma" w:hAnsi="Tahoma" w:cs="Tahoma"/>
          <w:b/>
          <w:bCs/>
          <w:i/>
          <w:iCs/>
          <w:sz w:val="20"/>
          <w:szCs w:val="20"/>
          <w:lang w:val="hy-AM"/>
        </w:rPr>
        <w:t>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հայտերի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ներկայացնելը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sz w:val="20"/>
          <w:szCs w:val="20"/>
          <w:lang w:val="hy-AM"/>
        </w:rPr>
        <w:t>պայմանները՝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ովքեր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ունենալ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,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իրականացվում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գրանցումն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իրականցվում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16-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</w:p>
    <w:bookmarkEnd w:id="3"/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կարգը՝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վերջին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գերազանցի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առաջարկը՝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նվազագույն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հավելման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սկսվել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միաժամանակ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ավարտից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առնվազն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րոպե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ամենաբարձր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հայտ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: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վերաբերյալ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համապատասխան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ուղարկում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մասնակցին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անհրաժեշտ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ներկայացնելու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Հայաստանի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Հանրապետության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հավելվածի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22-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կետում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փաստաթղթերը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կայացման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հաջորդ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ավարտը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կազմակերպչին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գինն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ամբողջությամբ՝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հաշվանցելով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կայանալուց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հայտարարվելու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պահից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վերադարձնում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չհաղթած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մասնակցության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հայտում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հաշվետիրոջ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հաշվեհամարին։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ձախողման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անցկացումը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կասեցվել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վերացումը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տեղեկացնում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տվյալ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մասնակիցներին՝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փոստի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հեռախոսային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հաղորդագրության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միջոցով։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Յուրաքանչյուր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կազմվում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պատճառների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տեղադրվում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մատյանում։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Տեղեկանքին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կից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ներկայացվում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համակարգն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սպասարկող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եզրակացությունը։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Տեխնիկական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անսարքությունները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վերացնելուց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շարունակվում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ծանուցմամբ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lastRenderedPageBreak/>
        <w:t xml:space="preserve">  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Համաձայն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ՀՀ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կառավարության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2023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թվականի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սեպտեմբերի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N1667-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և</w:t>
      </w:r>
      <w:r w:rsidR="001159C9" w:rsidRPr="001159C9"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1159C9">
        <w:rPr>
          <w:rFonts w:ascii="Sylfaen" w:hAnsi="Sylfaen"/>
          <w:b/>
          <w:bCs/>
          <w:lang w:val="hy-AM"/>
        </w:rPr>
        <w:t>Վարդենիս համայնքի ավագանու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2026 </w:t>
      </w:r>
      <w:r w:rsidR="001159C9" w:rsidRPr="00FF7C5A">
        <w:rPr>
          <w:rFonts w:ascii="Sylfaen" w:hAnsi="Sylfaen" w:cs="Sylfaen"/>
          <w:b/>
          <w:color w:val="333333"/>
          <w:shd w:val="clear" w:color="auto" w:fill="FFFFFF"/>
          <w:lang w:val="hy-AM"/>
        </w:rPr>
        <w:t>թվականի</w:t>
      </w:r>
      <w:r w:rsidR="001159C9" w:rsidRPr="00FF7C5A">
        <w:rPr>
          <w:rFonts w:ascii="Sylfaen" w:hAnsi="Sylfaen"/>
          <w:b/>
          <w:color w:val="333333"/>
          <w:shd w:val="clear" w:color="auto" w:fill="FFFFFF"/>
          <w:lang w:val="hy-AM"/>
        </w:rPr>
        <w:t xml:space="preserve"> N 94</w:t>
      </w:r>
      <w:r w:rsidR="001159C9" w:rsidRPr="00FF7C5A">
        <w:rPr>
          <w:rFonts w:ascii="Sylfaen" w:hAnsi="Sylfaen"/>
          <w:b/>
          <w:bCs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որոշման՝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կանցկացվի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ճանաչված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օրվանից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3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գինը։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Էլեկտրոնային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արձանագրությունն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ստորագրելուց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օրվա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ընթացքում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փոխանցել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 w:rsidR="001159C9" w:rsidRPr="005F3474">
        <w:rPr>
          <w:rFonts w:ascii="Sylfaen" w:hAnsi="Sylfaen" w:cs="Tahoma"/>
          <w:lang w:val="hy-AM"/>
        </w:rPr>
        <w:t>9001551016</w:t>
      </w:r>
      <w:r w:rsidR="001159C9" w:rsidRPr="001159C9">
        <w:rPr>
          <w:rFonts w:ascii="Sylfaen" w:hAnsi="Sylfaen" w:cs="Tahoma"/>
          <w:lang w:val="hy-AM"/>
        </w:rPr>
        <w:t>79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հաշվեհամարին՝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պարտադիր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օտարվող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հասցեն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համար։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առաջարկված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ներառյալ՝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ավելացված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արժեքի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մեկամսյա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կկնքվի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օտարման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պայմանագիր՝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միջոցների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հաշվին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պայմանագրի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նոտարական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վավերացման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գրանցման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օրենքով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գումարներն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տուրքերը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 -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կողմից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վճարումները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չկատարելու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մուծված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նախավճարը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վերադարձվում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չկայացած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)-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նպատակով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պայմաններով։</w:t>
      </w:r>
    </w:p>
    <w:p w:rsidR="0015790D" w:rsidRDefault="0015790D" w:rsidP="0015790D">
      <w:pPr>
        <w:ind w:left="567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br/>
        <w:t xml:space="preserve">*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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lang w:val="hy-AM"/>
        </w:rPr>
        <w:t>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9-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րդ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տեղեկությունները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որոնք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ենթակա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բացառությամբ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վաճառվելիք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նկատմամբ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տեղի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ունեցել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կապված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լոտի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ֆիզիկական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վիճակի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հնարավորությունը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պարտավոր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մինչև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նախորդող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(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այսուհետ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`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ձևով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ինչպես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փոփոխությունը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դեպքերում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և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ապա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կազմակերպիչը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մասնակիցների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կրած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ռիսկը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3.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կատարելուց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հետո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թույլատրվում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ցանկացած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լրացում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եթե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չեն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փոփոխվում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Calibri" w:hAnsi="Calibri" w:cs="Calibri"/>
          <w:i/>
          <w:iCs/>
          <w:color w:val="000000" w:themeColor="text1"/>
          <w:sz w:val="20"/>
          <w:szCs w:val="20"/>
          <w:lang w:val="hy-AM"/>
        </w:rPr>
        <w:t> 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ծանուցման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մեջ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նշված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Քրեական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օրենսգրքի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283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հոդված</w:t>
      </w:r>
      <w:r>
        <w:rPr>
          <w:rFonts w:ascii="MS Mincho" w:eastAsia="MS Mincho" w:hAnsi="MS Mincho" w:cs="MS Mincho" w:hint="eastAsia"/>
          <w:b/>
          <w:bCs/>
          <w:i/>
          <w:iCs/>
          <w:color w:val="000000" w:themeColor="text1"/>
          <w:sz w:val="20"/>
          <w:szCs w:val="20"/>
          <w:lang w:val="hy-AM"/>
        </w:rPr>
        <w:t>․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անցկացման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կարգը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խախտելով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մեկ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համաձայնության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հրապարակային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հաղթող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դառնալով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խաբեությամբ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ապօրինի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սեփականատիրոջը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սակարկություններ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գնումներ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կազմակերպողին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գնորդին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այլ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տնտեսավարող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սուբյեկտի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անձի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կազմակերպության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ազատություններին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հասարակության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պետության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օրինական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շահերին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տուգանքով՝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տասնապատիկից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երեսնապատիկի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հանրային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աշխատանքներով՝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հարյուր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տևողությամբ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պաշտոններ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զբաղեցնելու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որոշակի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գործունեությամբ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զբաղվելու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իրավունքից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զրկելով՝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lastRenderedPageBreak/>
        <w:t>ազատության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սահմանափակմամբ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կարճաժամկետ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ամիս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առավելագույնը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երեք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2.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Սույն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հոդվածի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1-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մասով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նախատեսված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արարքը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,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որը՝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1)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կատարվել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իշխանական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ծառայողական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լիազորությունները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դրանցով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պայմանավորված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ազդեցությունն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օգտագործելով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կամ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2)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առանձնապես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խոշոր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չափերի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գույքային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վնաս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պատճառել՝պատժվում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է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ազատազրկմամբ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`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երկուսից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հինգ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տարի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i/>
          <w:iCs/>
          <w:color w:val="000000" w:themeColor="text1"/>
          <w:sz w:val="20"/>
          <w:szCs w:val="20"/>
          <w:lang w:val="hy-AM"/>
        </w:rPr>
        <w:t>ժամկետով</w:t>
      </w:r>
      <w:r>
        <w:rPr>
          <w:rFonts w:ascii="GHEA Grapalat" w:hAnsi="GHEA Grapalat"/>
          <w:i/>
          <w:iCs/>
          <w:color w:val="000000" w:themeColor="text1"/>
          <w:sz w:val="20"/>
          <w:szCs w:val="20"/>
          <w:lang w:val="hy-AM"/>
        </w:rPr>
        <w:t>:</w:t>
      </w:r>
    </w:p>
    <w:p w:rsidR="0015790D" w:rsidRDefault="0015790D" w:rsidP="0015790D">
      <w:pPr>
        <w:ind w:left="284" w:firstLine="283"/>
        <w:jc w:val="both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>*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Ուշադրություն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.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աճուրդի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ընթացքին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կարող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եք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հետևել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առցանց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եղանակով</w:t>
      </w:r>
      <w:r>
        <w:rPr>
          <w:rFonts w:ascii="GHEA Grapalat" w:hAnsi="GHEA Grapalat"/>
          <w:b/>
          <w:bCs/>
          <w:i/>
          <w:iCs/>
          <w:color w:val="000000" w:themeColor="text1"/>
          <w:sz w:val="20"/>
          <w:szCs w:val="20"/>
          <w:lang w:val="hy-AM"/>
        </w:rPr>
        <w:t xml:space="preserve"> https://www.e-auctions.am </w:t>
      </w:r>
      <w:r>
        <w:rPr>
          <w:rFonts w:ascii="Sylfaen" w:hAnsi="Sylfaen" w:cs="Sylfaen"/>
          <w:b/>
          <w:bCs/>
          <w:i/>
          <w:iCs/>
          <w:color w:val="000000" w:themeColor="text1"/>
          <w:sz w:val="20"/>
          <w:szCs w:val="20"/>
          <w:lang w:val="hy-AM"/>
        </w:rPr>
        <w:t>կայքում</w:t>
      </w:r>
      <w:r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val="hy-AM"/>
        </w:rPr>
        <w:t>։</w:t>
      </w:r>
    </w:p>
    <w:p w:rsidR="0015790D" w:rsidRDefault="0015790D" w:rsidP="0015790D">
      <w:pPr>
        <w:pStyle w:val="a4"/>
        <w:spacing w:after="0" w:line="276" w:lineRule="auto"/>
        <w:ind w:left="284" w:right="50" w:firstLine="283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15790D" w:rsidRDefault="0015790D" w:rsidP="0015790D">
      <w:pPr>
        <w:pStyle w:val="a4"/>
        <w:spacing w:after="0" w:line="276" w:lineRule="auto"/>
        <w:ind w:left="0" w:right="50"/>
        <w:jc w:val="right"/>
        <w:rPr>
          <w:rFonts w:ascii="GHEA Grapalat" w:hAnsi="GHEA Grapalat" w:cs="Sylfaen"/>
          <w:b/>
          <w:noProof/>
          <w:spacing w:val="0"/>
          <w:kern w:val="0"/>
          <w:position w:val="0"/>
          <w:sz w:val="24"/>
          <w:szCs w:val="24"/>
          <w:lang w:val="hy-AM" w:eastAsia="ru-RU"/>
        </w:rPr>
      </w:pPr>
    </w:p>
    <w:p w:rsidR="00BF2731" w:rsidRPr="0015790D" w:rsidRDefault="00BF2731">
      <w:pPr>
        <w:rPr>
          <w:lang w:val="hy-AM"/>
        </w:rPr>
      </w:pPr>
    </w:p>
    <w:sectPr w:rsidR="00BF2731" w:rsidRPr="0015790D" w:rsidSect="00C32C72">
      <w:pgSz w:w="16838" w:h="11906" w:orient="landscape"/>
      <w:pgMar w:top="1701" w:right="152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0D"/>
    <w:rsid w:val="001159C9"/>
    <w:rsid w:val="0015790D"/>
    <w:rsid w:val="00186FB2"/>
    <w:rsid w:val="00213228"/>
    <w:rsid w:val="00371A68"/>
    <w:rsid w:val="003F74C7"/>
    <w:rsid w:val="0044108B"/>
    <w:rsid w:val="004E707D"/>
    <w:rsid w:val="00592665"/>
    <w:rsid w:val="00827209"/>
    <w:rsid w:val="008740F9"/>
    <w:rsid w:val="008D29F1"/>
    <w:rsid w:val="00961A9F"/>
    <w:rsid w:val="00A54F2F"/>
    <w:rsid w:val="00B47EA7"/>
    <w:rsid w:val="00BF2731"/>
    <w:rsid w:val="00C32C72"/>
    <w:rsid w:val="00C566F2"/>
    <w:rsid w:val="00C80A75"/>
    <w:rsid w:val="00D83034"/>
    <w:rsid w:val="00D96825"/>
    <w:rsid w:val="00DB29D5"/>
    <w:rsid w:val="00FC3F2D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B7B7"/>
  <w15:chartTrackingRefBased/>
  <w15:docId w15:val="{170D1B32-D035-41DC-801F-85CAF5A6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790D"/>
    <w:rPr>
      <w:color w:val="0563C1" w:themeColor="hyperlink"/>
      <w:u w:val="single"/>
    </w:rPr>
  </w:style>
  <w:style w:type="paragraph" w:styleId="a4">
    <w:name w:val="Body Text Indent"/>
    <w:basedOn w:val="a"/>
    <w:link w:val="a5"/>
    <w:uiPriority w:val="99"/>
    <w:unhideWhenUsed/>
    <w:rsid w:val="0015790D"/>
    <w:pPr>
      <w:spacing w:after="120"/>
      <w:ind w:left="360"/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15790D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-auctions.am/" TargetMode="Externa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19</cp:revision>
  <dcterms:created xsi:type="dcterms:W3CDTF">2026-05-29T11:48:00Z</dcterms:created>
  <dcterms:modified xsi:type="dcterms:W3CDTF">2026-06-08T12:28:00Z</dcterms:modified>
</cp:coreProperties>
</file>