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9C3A971"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4A3A9D">
        <w:rPr>
          <w:rFonts w:ascii="GHEA Grapalat" w:hAnsi="GHEA Grapalat"/>
          <w:b/>
          <w:bCs/>
          <w:lang w:val="hy-AM"/>
        </w:rPr>
        <w:t>մայիսի</w:t>
      </w:r>
      <w:r w:rsidR="00577F8A" w:rsidRPr="00BD0F59">
        <w:rPr>
          <w:rFonts w:ascii="GHEA Grapalat" w:hAnsi="GHEA Grapalat"/>
          <w:b/>
          <w:bCs/>
          <w:lang w:val="hy-AM"/>
        </w:rPr>
        <w:t xml:space="preserve"> </w:t>
      </w:r>
      <w:r w:rsidR="004A3A9D">
        <w:rPr>
          <w:rFonts w:ascii="GHEA Grapalat" w:hAnsi="GHEA Grapalat"/>
          <w:b/>
          <w:bCs/>
          <w:lang w:val="hy-AM"/>
        </w:rPr>
        <w:t>12</w:t>
      </w:r>
      <w:r w:rsidR="00C72A92" w:rsidRPr="00BD0F59">
        <w:rPr>
          <w:rFonts w:ascii="GHEA Grapalat" w:hAnsi="GHEA Grapalat"/>
          <w:b/>
          <w:bCs/>
          <w:lang w:val="hy-AM"/>
        </w:rPr>
        <w:t>-ին</w:t>
      </w:r>
      <w:r w:rsidR="002F76E3" w:rsidRPr="00BD0F59">
        <w:rPr>
          <w:rFonts w:ascii="GHEA Grapalat" w:hAnsi="GHEA Grapalat"/>
          <w:b/>
          <w:bCs/>
          <w:lang w:val="hy-AM"/>
        </w:rPr>
        <w:t>, ժամը՝</w:t>
      </w:r>
      <w:r w:rsidR="00DE2BB0">
        <w:rPr>
          <w:rFonts w:ascii="GHEA Grapalat" w:hAnsi="GHEA Grapalat"/>
          <w:b/>
          <w:bCs/>
          <w:lang w:val="hy-AM"/>
        </w:rPr>
        <w:t xml:space="preserve"> </w:t>
      </w:r>
      <w:r w:rsidR="004A3A9D">
        <w:rPr>
          <w:rFonts w:ascii="GHEA Grapalat" w:hAnsi="GHEA Grapalat"/>
          <w:b/>
          <w:bCs/>
          <w:lang w:val="hy-AM"/>
        </w:rPr>
        <w:t>9</w:t>
      </w:r>
      <w:r w:rsidRPr="00BD0F59">
        <w:rPr>
          <w:rFonts w:ascii="GHEA Grapalat" w:hAnsi="GHEA Grapalat"/>
          <w:b/>
          <w:bCs/>
          <w:lang w:val="hy-AM"/>
        </w:rPr>
        <w:t>։00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274DF808"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DE2BB0">
        <w:rPr>
          <w:rFonts w:ascii="GHEA Grapalat" w:hAnsi="GHEA Grapalat"/>
          <w:b/>
          <w:bCs/>
          <w:lang w:val="hy-AM"/>
        </w:rPr>
        <w:t xml:space="preserve">մարտի </w:t>
      </w:r>
      <w:r w:rsidR="004A3A9D">
        <w:rPr>
          <w:rFonts w:ascii="GHEA Grapalat" w:hAnsi="GHEA Grapalat"/>
          <w:b/>
          <w:bCs/>
          <w:lang w:val="hy-AM"/>
        </w:rPr>
        <w:t>12</w:t>
      </w:r>
      <w:r w:rsidR="00B7435E" w:rsidRPr="00BD0F59">
        <w:rPr>
          <w:rFonts w:ascii="GHEA Grapalat" w:hAnsi="GHEA Grapalat"/>
          <w:b/>
          <w:bCs/>
          <w:lang w:val="hy-AM"/>
        </w:rPr>
        <w:t xml:space="preserve">-ի թիվ </w:t>
      </w:r>
      <w:r w:rsidR="004A3A9D">
        <w:rPr>
          <w:rFonts w:ascii="GHEA Grapalat" w:hAnsi="GHEA Grapalat"/>
          <w:b/>
          <w:bCs/>
          <w:lang w:val="hy-AM"/>
        </w:rPr>
        <w:t>124</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947"/>
        <w:gridCol w:w="1389"/>
        <w:gridCol w:w="1363"/>
        <w:gridCol w:w="1413"/>
        <w:gridCol w:w="1357"/>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proofErr w:type="spellStart"/>
            <w:r>
              <w:rPr>
                <w:rFonts w:ascii="GHEA Grapalat" w:eastAsia="Times New Roman" w:hAnsi="GHEA Grapalat" w:cs="Calibri"/>
                <w:b/>
                <w:bCs/>
                <w:kern w:val="0"/>
                <w:sz w:val="18"/>
                <w:szCs w:val="18"/>
                <w14:ligatures w14:val="none"/>
              </w:rPr>
              <w:t>Մակնիշ</w:t>
            </w:r>
            <w:proofErr w:type="spellEnd"/>
            <w:r>
              <w:rPr>
                <w:rFonts w:ascii="GHEA Grapalat" w:eastAsia="Times New Roman" w:hAnsi="GHEA Grapalat" w:cs="Calibri"/>
                <w:b/>
                <w:bCs/>
                <w:kern w:val="0"/>
                <w:sz w:val="18"/>
                <w:szCs w:val="18"/>
                <w14:ligatures w14:val="none"/>
              </w:rPr>
              <w:t xml:space="preserve">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Sylfaen"/>
                <w:b/>
                <w:bCs/>
                <w:kern w:val="0"/>
                <w:sz w:val="18"/>
                <w:szCs w:val="18"/>
                <w14:ligatures w14:val="none"/>
              </w:rPr>
              <w:t>համ</w:t>
            </w:r>
            <w:proofErr w:type="spellEnd"/>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գնահատված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w:t>
            </w:r>
            <w:proofErr w:type="spellEnd"/>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մեկնարկային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գին</w:t>
            </w:r>
            <w:proofErr w:type="spellEnd"/>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Նախավճար</w:t>
            </w:r>
            <w:proofErr w:type="spellEnd"/>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Նվազագույն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հավելման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չափ</w:t>
            </w:r>
            <w:proofErr w:type="spellEnd"/>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որոշման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համար</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նախատեսված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գումար</w:t>
            </w:r>
            <w:proofErr w:type="spellEnd"/>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proofErr w:type="spellStart"/>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roofErr w:type="spellEnd"/>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վիճակ</w:t>
            </w:r>
            <w:proofErr w:type="spellEnd"/>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գտնվելու</w:t>
            </w:r>
            <w:proofErr w:type="spellEnd"/>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վայր</w:t>
            </w:r>
            <w:proofErr w:type="spellEnd"/>
          </w:p>
        </w:tc>
      </w:tr>
      <w:tr w:rsidR="006A700C" w:rsidRPr="006B5917" w14:paraId="2C43B4ED" w14:textId="3FBBFDB4" w:rsidTr="00163E01">
        <w:trPr>
          <w:trHeight w:val="1920"/>
          <w:jc w:val="center"/>
        </w:trPr>
        <w:tc>
          <w:tcPr>
            <w:tcW w:w="1203" w:type="dxa"/>
            <w:noWrap/>
            <w:vAlign w:val="center"/>
            <w:hideMark/>
          </w:tcPr>
          <w:p w14:paraId="462AC639" w14:textId="213AC7A4" w:rsidR="006A700C" w:rsidRPr="00C646F4" w:rsidRDefault="006A700C"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p>
        </w:tc>
        <w:tc>
          <w:tcPr>
            <w:tcW w:w="2244" w:type="dxa"/>
            <w:vAlign w:val="center"/>
            <w:hideMark/>
          </w:tcPr>
          <w:p w14:paraId="72035A43" w14:textId="605CAF91" w:rsidR="006A700C" w:rsidRPr="00736EC2" w:rsidRDefault="004A3A9D" w:rsidP="004A3A9D">
            <w:pPr>
              <w:jc w:val="center"/>
              <w:rPr>
                <w:rFonts w:ascii="GHEA Grapalat" w:hAnsi="GHEA Grapalat"/>
                <w:color w:val="000000"/>
                <w:sz w:val="20"/>
                <w:szCs w:val="20"/>
              </w:rPr>
            </w:pPr>
            <w:r w:rsidRPr="004A3A9D">
              <w:rPr>
                <w:rFonts w:ascii="GHEA Grapalat" w:hAnsi="GHEA Grapalat"/>
                <w:color w:val="000000"/>
                <w:sz w:val="20"/>
                <w:szCs w:val="20"/>
              </w:rPr>
              <w:t>Ուրալ-375-236</w:t>
            </w:r>
            <w:r>
              <w:rPr>
                <w:rFonts w:ascii="GHEA Grapalat" w:hAnsi="GHEA Grapalat"/>
                <w:color w:val="000000"/>
                <w:sz w:val="20"/>
                <w:szCs w:val="20"/>
              </w:rPr>
              <w:t xml:space="preserve">/ </w:t>
            </w:r>
            <w:r w:rsidRPr="004A3A9D">
              <w:rPr>
                <w:rFonts w:ascii="GHEA Grapalat" w:hAnsi="GHEA Grapalat"/>
                <w:color w:val="000000"/>
                <w:sz w:val="20"/>
                <w:szCs w:val="20"/>
              </w:rPr>
              <w:t>262456</w:t>
            </w:r>
          </w:p>
        </w:tc>
        <w:tc>
          <w:tcPr>
            <w:tcW w:w="1461" w:type="dxa"/>
            <w:vAlign w:val="center"/>
          </w:tcPr>
          <w:p w14:paraId="39339940" w14:textId="2D926A5C" w:rsidR="006A700C" w:rsidRPr="004A3A9D" w:rsidRDefault="004A3A9D" w:rsidP="004A3A9D">
            <w:pPr>
              <w:pStyle w:val="a3"/>
              <w:spacing w:after="0"/>
              <w:ind w:left="-108" w:right="-105"/>
              <w:jc w:val="center"/>
              <w:rPr>
                <w:rFonts w:ascii="GHEA Grapalat" w:hAnsi="GHEA Grapalat" w:cs="Calibri"/>
                <w:sz w:val="20"/>
                <w:szCs w:val="20"/>
                <w:lang w:val="hy-AM"/>
              </w:rPr>
            </w:pPr>
            <w:r w:rsidRPr="004A3A9D">
              <w:rPr>
                <w:rFonts w:ascii="GHEA Grapalat" w:hAnsi="GHEA Grapalat" w:cs="Calibri"/>
                <w:sz w:val="20"/>
                <w:szCs w:val="20"/>
                <w:lang w:val="hy-AM"/>
              </w:rPr>
              <w:t>1978</w:t>
            </w:r>
            <w:r>
              <w:rPr>
                <w:rFonts w:ascii="GHEA Grapalat" w:hAnsi="GHEA Grapalat" w:cs="Calibri"/>
                <w:sz w:val="20"/>
                <w:szCs w:val="20"/>
                <w:lang w:val="hy-AM"/>
              </w:rPr>
              <w:t>/</w:t>
            </w:r>
            <w:r w:rsidRPr="004A3A9D">
              <w:rPr>
                <w:rFonts w:ascii="GHEA Grapalat" w:hAnsi="GHEA Grapalat" w:cs="Calibri"/>
                <w:sz w:val="20"/>
                <w:szCs w:val="20"/>
                <w:lang w:val="hy-AM"/>
              </w:rPr>
              <w:t>Շասսի</w:t>
            </w:r>
          </w:p>
        </w:tc>
        <w:tc>
          <w:tcPr>
            <w:tcW w:w="1363" w:type="dxa"/>
            <w:tcBorders>
              <w:top w:val="single" w:sz="4" w:space="0" w:color="auto"/>
              <w:left w:val="single" w:sz="4" w:space="0" w:color="auto"/>
              <w:right w:val="single" w:sz="4" w:space="0" w:color="auto"/>
            </w:tcBorders>
            <w:vAlign w:val="center"/>
          </w:tcPr>
          <w:p w14:paraId="5BBE17E4" w14:textId="71759C0F" w:rsidR="006A700C" w:rsidRPr="00371092" w:rsidRDefault="004A3A9D" w:rsidP="00371092">
            <w:pPr>
              <w:spacing w:after="0" w:line="240" w:lineRule="auto"/>
              <w:jc w:val="center"/>
              <w:rPr>
                <w:rFonts w:ascii="GHEA Grapalat" w:eastAsia="Times New Roman" w:hAnsi="GHEA Grapalat" w:cs="Calibri"/>
                <w:kern w:val="0"/>
                <w:sz w:val="20"/>
                <w:szCs w:val="20"/>
                <w:lang w:val="hy-AM"/>
                <w14:ligatures w14:val="none"/>
              </w:rPr>
            </w:pPr>
            <w:r w:rsidRPr="004A3A9D">
              <w:rPr>
                <w:rFonts w:ascii="GHEA Grapalat" w:hAnsi="GHEA Grapalat"/>
                <w:color w:val="000000"/>
                <w:sz w:val="20"/>
                <w:szCs w:val="20"/>
              </w:rPr>
              <w:t>982 000</w:t>
            </w:r>
          </w:p>
        </w:tc>
        <w:tc>
          <w:tcPr>
            <w:tcW w:w="1413" w:type="dxa"/>
            <w:tcBorders>
              <w:top w:val="single" w:sz="4" w:space="0" w:color="auto"/>
              <w:left w:val="single" w:sz="4" w:space="0" w:color="auto"/>
              <w:right w:val="single" w:sz="4" w:space="0" w:color="auto"/>
            </w:tcBorders>
            <w:vAlign w:val="center"/>
          </w:tcPr>
          <w:p w14:paraId="26A76C2F" w14:textId="20C14C71" w:rsidR="006A700C" w:rsidRPr="00371092" w:rsidRDefault="004A3A9D" w:rsidP="00371092">
            <w:pPr>
              <w:spacing w:after="0" w:line="240" w:lineRule="auto"/>
              <w:jc w:val="center"/>
              <w:rPr>
                <w:rFonts w:ascii="GHEA Grapalat" w:eastAsia="Times New Roman" w:hAnsi="GHEA Grapalat" w:cs="Calibri"/>
                <w:kern w:val="0"/>
                <w:sz w:val="20"/>
                <w:szCs w:val="20"/>
                <w:lang w:val="hy-AM"/>
                <w14:ligatures w14:val="none"/>
              </w:rPr>
            </w:pPr>
            <w:r w:rsidRPr="004A3A9D">
              <w:rPr>
                <w:rFonts w:ascii="GHEA Grapalat" w:hAnsi="GHEA Grapalat"/>
                <w:color w:val="000000"/>
                <w:sz w:val="20"/>
                <w:szCs w:val="20"/>
              </w:rPr>
              <w:t>982 000</w:t>
            </w:r>
          </w:p>
        </w:tc>
        <w:tc>
          <w:tcPr>
            <w:tcW w:w="1389" w:type="dxa"/>
            <w:vAlign w:val="center"/>
          </w:tcPr>
          <w:p w14:paraId="7FEDFF31" w14:textId="6977E187" w:rsidR="006A700C" w:rsidRPr="00371092" w:rsidRDefault="004A3A9D" w:rsidP="00371092">
            <w:pPr>
              <w:spacing w:after="0" w:line="240" w:lineRule="auto"/>
              <w:jc w:val="center"/>
              <w:rPr>
                <w:rFonts w:ascii="GHEA Grapalat" w:eastAsia="Times New Roman" w:hAnsi="GHEA Grapalat" w:cs="Calibri"/>
                <w:kern w:val="0"/>
                <w:sz w:val="20"/>
                <w:szCs w:val="20"/>
                <w:lang w:val="hy-AM"/>
                <w14:ligatures w14:val="none"/>
              </w:rPr>
            </w:pPr>
            <w:r w:rsidRPr="004A3A9D">
              <w:rPr>
                <w:rFonts w:ascii="GHEA Grapalat" w:eastAsia="Times New Roman" w:hAnsi="GHEA Grapalat" w:cs="Calibri"/>
                <w:kern w:val="0"/>
                <w:sz w:val="20"/>
                <w:szCs w:val="20"/>
                <w14:ligatures w14:val="none"/>
              </w:rPr>
              <w:t>392</w:t>
            </w:r>
            <w:r>
              <w:rPr>
                <w:rFonts w:ascii="GHEA Grapalat" w:eastAsia="Times New Roman" w:hAnsi="GHEA Grapalat" w:cs="Calibri"/>
                <w:kern w:val="0"/>
                <w:sz w:val="20"/>
                <w:szCs w:val="20"/>
                <w14:ligatures w14:val="none"/>
              </w:rPr>
              <w:t xml:space="preserve"> </w:t>
            </w:r>
            <w:r w:rsidRPr="004A3A9D">
              <w:rPr>
                <w:rFonts w:ascii="GHEA Grapalat" w:eastAsia="Times New Roman" w:hAnsi="GHEA Grapalat" w:cs="Calibri"/>
                <w:kern w:val="0"/>
                <w:sz w:val="20"/>
                <w:szCs w:val="20"/>
                <w14:ligatures w14:val="none"/>
              </w:rPr>
              <w:t>800</w:t>
            </w:r>
          </w:p>
        </w:tc>
        <w:tc>
          <w:tcPr>
            <w:tcW w:w="1314" w:type="dxa"/>
            <w:vAlign w:val="center"/>
          </w:tcPr>
          <w:p w14:paraId="2DB1D681" w14:textId="0F5ED1A8" w:rsidR="006A700C" w:rsidRPr="00C646F4" w:rsidRDefault="004A3A9D"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6A700C"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proofErr w:type="spellStart"/>
            <w:r w:rsidRPr="00C646F4">
              <w:rPr>
                <w:rFonts w:ascii="GHEA Grapalat" w:hAnsi="GHEA Grapalat"/>
                <w:color w:val="000000"/>
                <w:sz w:val="20"/>
                <w:szCs w:val="20"/>
              </w:rPr>
              <w:t>Անսարք</w:t>
            </w:r>
            <w:proofErr w:type="spellEnd"/>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93951"/>
    <w:rsid w:val="003D5157"/>
    <w:rsid w:val="003D606A"/>
    <w:rsid w:val="003E5512"/>
    <w:rsid w:val="003F6EAF"/>
    <w:rsid w:val="004006E0"/>
    <w:rsid w:val="0040598C"/>
    <w:rsid w:val="00406099"/>
    <w:rsid w:val="00415B95"/>
    <w:rsid w:val="0042023B"/>
    <w:rsid w:val="004205F2"/>
    <w:rsid w:val="004233DD"/>
    <w:rsid w:val="004262F4"/>
    <w:rsid w:val="00446DD8"/>
    <w:rsid w:val="00460A1E"/>
    <w:rsid w:val="004740A1"/>
    <w:rsid w:val="00482E5E"/>
    <w:rsid w:val="004865B4"/>
    <w:rsid w:val="00490DDB"/>
    <w:rsid w:val="00495BEA"/>
    <w:rsid w:val="004A3A9D"/>
    <w:rsid w:val="004C0DD8"/>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F040A"/>
    <w:rsid w:val="007009A8"/>
    <w:rsid w:val="00711D92"/>
    <w:rsid w:val="00712B9A"/>
    <w:rsid w:val="007348E0"/>
    <w:rsid w:val="00736EC2"/>
    <w:rsid w:val="00752DF5"/>
    <w:rsid w:val="00754BD4"/>
    <w:rsid w:val="00772A44"/>
    <w:rsid w:val="00775302"/>
    <w:rsid w:val="007829A5"/>
    <w:rsid w:val="00782F86"/>
    <w:rsid w:val="00796CBA"/>
    <w:rsid w:val="007A3141"/>
    <w:rsid w:val="007C2204"/>
    <w:rsid w:val="007F6839"/>
    <w:rsid w:val="008034E3"/>
    <w:rsid w:val="008202C4"/>
    <w:rsid w:val="008215C0"/>
    <w:rsid w:val="00835934"/>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2BB0"/>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4</Pages>
  <Words>1469</Words>
  <Characters>8375</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313</cp:revision>
  <dcterms:created xsi:type="dcterms:W3CDTF">2024-10-29T08:16:00Z</dcterms:created>
  <dcterms:modified xsi:type="dcterms:W3CDTF">2026-04-17T13:01:00Z</dcterms:modified>
</cp:coreProperties>
</file>