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50D9915B"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փետրվարի </w:t>
      </w:r>
      <w:r>
        <w:rPr>
          <w:rFonts w:ascii="GHEA Grapalat" w:hAnsi="GHEA Grapalat"/>
          <w:b/>
          <w:bCs/>
          <w:i/>
          <w:iCs/>
          <w:lang w:val="hy-AM"/>
        </w:rPr>
        <w:t>26</w:t>
      </w:r>
      <w:r w:rsidRPr="00630348">
        <w:rPr>
          <w:rFonts w:ascii="GHEA Grapalat" w:hAnsi="GHEA Grapalat"/>
          <w:b/>
          <w:bCs/>
          <w:i/>
          <w:iCs/>
          <w:lang w:val="hy-AM"/>
        </w:rPr>
        <w:t>-ին, ժամը՝ 9:</w:t>
      </w:r>
      <w:r>
        <w:rPr>
          <w:rFonts w:ascii="GHEA Grapalat" w:hAnsi="GHEA Grapalat"/>
          <w:b/>
          <w:bCs/>
          <w:i/>
          <w:iCs/>
          <w:lang w:val="hy-AM"/>
        </w:rPr>
        <w:t>00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F72C65" w:rsidRDefault="00475CDF" w:rsidP="005C69AA">
            <w:pPr>
              <w:ind w:left="-108" w:right="-105"/>
              <w:jc w:val="center"/>
              <w:rPr>
                <w:rStyle w:val="a5"/>
                <w:rFonts w:ascii="GHEA Grapalat" w:hAnsi="GHEA Grapalat"/>
                <w:sz w:val="18"/>
                <w:szCs w:val="18"/>
                <w:lang w:val="hy-AM"/>
              </w:rPr>
            </w:pPr>
          </w:p>
          <w:p w14:paraId="5BBE17E4" w14:textId="0AB82953" w:rsidR="00152DCF" w:rsidRPr="00F72C65"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sidR="00283AF2">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283AF2" w:rsidRDefault="00283AF2" w:rsidP="00720480">
            <w:pPr>
              <w:spacing w:after="0" w:line="240" w:lineRule="auto"/>
              <w:jc w:val="center"/>
              <w:rPr>
                <w:rFonts w:ascii="GHEA Grapalat" w:eastAsia="Arial" w:hAnsi="GHEA Grapalat" w:cs="Arial"/>
                <w:sz w:val="18"/>
                <w:szCs w:val="18"/>
              </w:rPr>
            </w:pPr>
          </w:p>
          <w:p w14:paraId="2979FBAB" w14:textId="77777777" w:rsidR="00283AF2" w:rsidRDefault="00283AF2" w:rsidP="00720480">
            <w:pPr>
              <w:spacing w:after="0" w:line="240" w:lineRule="auto"/>
              <w:jc w:val="center"/>
              <w:rPr>
                <w:rFonts w:ascii="GHEA Grapalat" w:eastAsia="Arial" w:hAnsi="GHEA Grapalat" w:cs="Arial"/>
                <w:sz w:val="18"/>
                <w:szCs w:val="18"/>
              </w:rPr>
            </w:pPr>
          </w:p>
          <w:p w14:paraId="26A76C2F" w14:textId="4109A133" w:rsidR="00152DCF" w:rsidRPr="00F72C65" w:rsidRDefault="00283AF2" w:rsidP="00720480">
            <w:pPr>
              <w:spacing w:after="0" w:line="240" w:lineRule="auto"/>
              <w:jc w:val="center"/>
              <w:rPr>
                <w:rFonts w:ascii="GHEA Grapalat" w:eastAsia="Arial" w:hAnsi="GHEA Grapalat" w:cs="Arial"/>
                <w:sz w:val="18"/>
                <w:szCs w:val="18"/>
              </w:rPr>
            </w:pPr>
            <w:r w:rsidRPr="00283AF2">
              <w:rPr>
                <w:rFonts w:ascii="GHEA Grapalat" w:eastAsia="Arial" w:hAnsi="GHEA Grapalat" w:cs="Arial"/>
                <w:sz w:val="18"/>
                <w:szCs w:val="18"/>
              </w:rPr>
              <w:t>79</w:t>
            </w:r>
            <w:r>
              <w:rPr>
                <w:rFonts w:ascii="GHEA Grapalat" w:eastAsia="Arial" w:hAnsi="GHEA Grapalat" w:cs="Arial"/>
                <w:sz w:val="18"/>
                <w:szCs w:val="18"/>
              </w:rPr>
              <w:t xml:space="preserve"> </w:t>
            </w:r>
            <w:r w:rsidRPr="00283AF2">
              <w:rPr>
                <w:rFonts w:ascii="GHEA Grapalat" w:eastAsia="Arial" w:hAnsi="GHEA Grapalat" w:cs="Arial"/>
                <w:sz w:val="18"/>
                <w:szCs w:val="18"/>
              </w:rPr>
              <w:t>86</w:t>
            </w:r>
            <w:r>
              <w:rPr>
                <w:rFonts w:ascii="GHEA Grapalat" w:eastAsia="Arial" w:hAnsi="GHEA Grapalat" w:cs="Arial"/>
                <w:sz w:val="18"/>
                <w:szCs w:val="18"/>
              </w:rPr>
              <w:t>7</w:t>
            </w:r>
          </w:p>
        </w:tc>
        <w:tc>
          <w:tcPr>
            <w:tcW w:w="1219" w:type="dxa"/>
            <w:vAlign w:val="center"/>
          </w:tcPr>
          <w:p w14:paraId="0870D68F"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1650B5EB" w14:textId="77777777" w:rsidR="00283AF2" w:rsidRDefault="00283AF2" w:rsidP="00283AF2">
            <w:pPr>
              <w:rPr>
                <w:rFonts w:ascii="GHEA Grapalat" w:hAnsi="GHEA Grapalat" w:cs="Calibri"/>
                <w:color w:val="000000"/>
                <w:sz w:val="18"/>
                <w:szCs w:val="18"/>
              </w:rPr>
            </w:pPr>
          </w:p>
          <w:p w14:paraId="7FEDFF31" w14:textId="315FBEA8" w:rsidR="00152DCF" w:rsidRPr="00F72C65" w:rsidRDefault="00283AF2" w:rsidP="00283AF2">
            <w:pPr>
              <w:rPr>
                <w:rFonts w:ascii="GHEA Grapalat" w:hAnsi="GHEA Grapalat" w:cs="Calibri"/>
                <w:color w:val="000000"/>
                <w:sz w:val="18"/>
                <w:szCs w:val="18"/>
              </w:rPr>
            </w:pPr>
            <w:r>
              <w:rPr>
                <w:rFonts w:ascii="GHEA Grapalat" w:hAnsi="GHEA Grapalat" w:cs="Calibri"/>
                <w:color w:val="000000"/>
                <w:sz w:val="18"/>
                <w:szCs w:val="18"/>
              </w:rPr>
              <w:t xml:space="preserve"> </w:t>
            </w:r>
            <w:r w:rsidRPr="00283AF2">
              <w:rPr>
                <w:rFonts w:ascii="GHEA Grapalat" w:hAnsi="GHEA Grapalat" w:cs="Calibri"/>
                <w:color w:val="000000"/>
                <w:sz w:val="18"/>
                <w:szCs w:val="18"/>
              </w:rPr>
              <w:t>39</w:t>
            </w:r>
            <w:r>
              <w:rPr>
                <w:rFonts w:ascii="GHEA Grapalat" w:hAnsi="GHEA Grapalat" w:cs="Calibri"/>
                <w:color w:val="000000"/>
                <w:sz w:val="18"/>
                <w:szCs w:val="18"/>
              </w:rPr>
              <w:t xml:space="preserve"> </w:t>
            </w:r>
            <w:r w:rsidRPr="00283AF2">
              <w:rPr>
                <w:rFonts w:ascii="GHEA Grapalat" w:hAnsi="GHEA Grapalat" w:cs="Calibri"/>
                <w:color w:val="000000"/>
                <w:sz w:val="18"/>
                <w:szCs w:val="18"/>
              </w:rPr>
              <w:t>93</w:t>
            </w:r>
            <w:r>
              <w:rPr>
                <w:rFonts w:ascii="GHEA Grapalat" w:hAnsi="GHEA Grapalat" w:cs="Calibri"/>
                <w:color w:val="000000"/>
                <w:sz w:val="18"/>
                <w:szCs w:val="18"/>
              </w:rPr>
              <w:t>4</w:t>
            </w:r>
          </w:p>
        </w:tc>
        <w:tc>
          <w:tcPr>
            <w:tcW w:w="1163" w:type="dxa"/>
            <w:vAlign w:val="center"/>
          </w:tcPr>
          <w:p w14:paraId="4D793E17"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152DCF" w:rsidRPr="00F72C65" w:rsidRDefault="00720480"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F72C65" w:rsidRDefault="00152DCF" w:rsidP="005D369C">
            <w:pPr>
              <w:spacing w:after="0" w:line="240" w:lineRule="auto"/>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33D3A"/>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14821"/>
    <w:rsid w:val="00A22D70"/>
    <w:rsid w:val="00A27F2A"/>
    <w:rsid w:val="00A44A45"/>
    <w:rsid w:val="00A744E1"/>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602EC"/>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8713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2026-02-05T12:40:00Z</dcterms:created>
  <dcterms:modified xsi:type="dcterms:W3CDTF">2026-02-05T12:40:00Z</dcterms:modified>
</cp:coreProperties>
</file>