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E17A3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192FC1" w:rsidRPr="00192FC1">
        <w:rPr>
          <w:rFonts w:ascii="GHEA Grapalat" w:hAnsi="GHEA Grapalat"/>
          <w:b/>
          <w:bCs/>
          <w:lang w:val="hy-AM"/>
        </w:rPr>
        <w:t>2026թ. հունվարի 19-ին</w:t>
      </w:r>
      <w:r w:rsidRPr="00925A31">
        <w:rPr>
          <w:rFonts w:ascii="GHEA Grapalat" w:hAnsi="GHEA Grapalat"/>
          <w:b/>
          <w:bCs/>
          <w:lang w:val="hy-AM"/>
        </w:rPr>
        <w:t>, ժամը՝</w:t>
      </w:r>
      <w:r w:rsidR="00135DA8" w:rsidRPr="00925A31">
        <w:rPr>
          <w:rFonts w:ascii="GHEA Grapalat" w:hAnsi="GHEA Grapalat"/>
          <w:b/>
          <w:bCs/>
          <w:lang w:val="hy-AM"/>
        </w:rPr>
        <w:t xml:space="preserve"> </w:t>
      </w:r>
      <w:r w:rsidR="00192FC1">
        <w:rPr>
          <w:rFonts w:ascii="GHEA Grapalat" w:hAnsi="GHEA Grapalat"/>
          <w:b/>
          <w:bCs/>
          <w:lang w:val="hy-AM"/>
        </w:rPr>
        <w:t>0</w:t>
      </w:r>
      <w:r w:rsidR="009C7729">
        <w:rPr>
          <w:rFonts w:ascii="GHEA Grapalat" w:hAnsi="GHEA Grapalat"/>
          <w:b/>
          <w:bCs/>
          <w:lang w:val="hy-AM"/>
        </w:rPr>
        <w:t>9</w:t>
      </w:r>
      <w:r w:rsidR="00CA12FC" w:rsidRPr="00925A31">
        <w:rPr>
          <w:rFonts w:ascii="GHEA Grapalat" w:hAnsi="GHEA Grapalat"/>
          <w:b/>
          <w:bCs/>
          <w:lang w:val="hy-AM"/>
        </w:rPr>
        <w:t>։</w:t>
      </w:r>
      <w:r w:rsidR="004C30B2">
        <w:rPr>
          <w:rFonts w:ascii="GHEA Grapalat" w:hAnsi="GHEA Grapalat"/>
          <w:b/>
          <w:bCs/>
          <w:lang w:val="hy-AM"/>
        </w:rPr>
        <w:t>5</w:t>
      </w:r>
      <w:r w:rsidR="00192FC1">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87"/>
        <w:gridCol w:w="1137"/>
        <w:gridCol w:w="1840"/>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23907B7" w:rsidR="007F51F2" w:rsidRPr="00B73A76" w:rsidRDefault="00BF3F07"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3E3E0EB4" w14:textId="77777777" w:rsidR="00BF3F07"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GAZ 31105-120</w:t>
            </w:r>
            <w:r>
              <w:rPr>
                <w:rFonts w:ascii="GHEA Grapalat" w:hAnsi="GHEA Grapalat"/>
                <w:sz w:val="20"/>
                <w:szCs w:val="20"/>
              </w:rPr>
              <w:t xml:space="preserve"> </w:t>
            </w:r>
          </w:p>
          <w:p w14:paraId="4BD52484" w14:textId="22B61486" w:rsidR="00BF3F07" w:rsidRPr="00BF3F07" w:rsidRDefault="00BF3F07" w:rsidP="00BF3F07">
            <w:pPr>
              <w:spacing w:after="0" w:line="240" w:lineRule="auto"/>
              <w:jc w:val="center"/>
              <w:rPr>
                <w:rFonts w:ascii="GHEA Grapalat" w:hAnsi="GHEA Grapalat"/>
                <w:sz w:val="20"/>
                <w:szCs w:val="20"/>
              </w:rPr>
            </w:pPr>
            <w:r>
              <w:rPr>
                <w:rFonts w:ascii="GHEA Grapalat" w:hAnsi="GHEA Grapalat"/>
                <w:sz w:val="20"/>
                <w:szCs w:val="20"/>
              </w:rPr>
              <w:t>/</w:t>
            </w:r>
          </w:p>
          <w:p w14:paraId="72035A43" w14:textId="0DF8F405" w:rsidR="007F51F2" w:rsidRPr="009C7729"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XTH31105051264681</w:t>
            </w:r>
          </w:p>
        </w:tc>
        <w:tc>
          <w:tcPr>
            <w:tcW w:w="1171" w:type="dxa"/>
            <w:tcBorders>
              <w:top w:val="single" w:sz="4" w:space="0" w:color="auto"/>
              <w:left w:val="nil"/>
              <w:bottom w:val="single" w:sz="4" w:space="0" w:color="auto"/>
              <w:right w:val="single" w:sz="4" w:space="0" w:color="auto"/>
            </w:tcBorders>
            <w:vAlign w:val="center"/>
            <w:hideMark/>
          </w:tcPr>
          <w:p w14:paraId="05AAA937" w14:textId="36CF96E8" w:rsidR="007F51F2" w:rsidRPr="00B73A76" w:rsidRDefault="00A97517" w:rsidP="007F51F2">
            <w:pPr>
              <w:spacing w:after="0" w:line="240" w:lineRule="auto"/>
              <w:jc w:val="center"/>
              <w:rPr>
                <w:rFonts w:ascii="GHEA Grapalat" w:eastAsia="Microsoft JhengHei" w:hAnsi="GHEA Grapalat" w:cs="Microsoft JhengHei"/>
                <w:kern w:val="0"/>
                <w:sz w:val="20"/>
                <w:szCs w:val="20"/>
                <w:lang w:val="hy-AM"/>
                <w14:ligatures w14:val="none"/>
              </w:rPr>
            </w:pPr>
            <w:r w:rsidRPr="00A97517">
              <w:rPr>
                <w:rFonts w:ascii="GHEA Grapalat" w:eastAsia="Microsoft JhengHei" w:hAnsi="GHEA Grapalat" w:cs="Microsoft JhengHei"/>
                <w:kern w:val="0"/>
                <w:sz w:val="20"/>
                <w:szCs w:val="20"/>
                <w:lang w:val="hy-AM"/>
                <w14:ligatures w14:val="none"/>
              </w:rPr>
              <w:t>ք</w:t>
            </w:r>
            <w:r w:rsidRPr="00A97517">
              <w:rPr>
                <w:rFonts w:ascii="MS Mincho" w:eastAsia="MS Mincho" w:hAnsi="MS Mincho" w:cs="MS Mincho" w:hint="eastAsia"/>
                <w:kern w:val="0"/>
                <w:sz w:val="20"/>
                <w:szCs w:val="20"/>
                <w:lang w:val="hy-AM"/>
                <w14:ligatures w14:val="none"/>
              </w:rPr>
              <w:t>․</w:t>
            </w:r>
            <w:r w:rsidRPr="00A97517">
              <w:rPr>
                <w:rFonts w:ascii="GHEA Grapalat" w:eastAsia="Microsoft JhengHei" w:hAnsi="GHEA Grapalat" w:cs="Microsoft JhengHei"/>
                <w:kern w:val="0"/>
                <w:sz w:val="20"/>
                <w:szCs w:val="20"/>
                <w:lang w:val="hy-AM"/>
                <w14:ligatures w14:val="none"/>
              </w:rPr>
              <w:t xml:space="preserve"> Երևան, Էջմիածնի խճուղի 88</w:t>
            </w:r>
          </w:p>
        </w:tc>
        <w:tc>
          <w:tcPr>
            <w:tcW w:w="1236" w:type="dxa"/>
            <w:tcBorders>
              <w:top w:val="single" w:sz="4" w:space="0" w:color="auto"/>
              <w:left w:val="nil"/>
              <w:bottom w:val="single" w:sz="4" w:space="0" w:color="auto"/>
              <w:right w:val="single" w:sz="4" w:space="0" w:color="auto"/>
            </w:tcBorders>
            <w:vAlign w:val="center"/>
            <w:hideMark/>
          </w:tcPr>
          <w:p w14:paraId="7F2A539B" w14:textId="53EE4FE0" w:rsidR="007F51F2" w:rsidRPr="00B73A76" w:rsidRDefault="00BF3F07" w:rsidP="007F51F2">
            <w:pPr>
              <w:spacing w:after="0" w:line="240" w:lineRule="auto"/>
              <w:jc w:val="center"/>
              <w:rPr>
                <w:rFonts w:ascii="GHEA Grapalat" w:eastAsia="Microsoft JhengHei" w:hAnsi="GHEA Grapalat" w:cs="Microsoft JhengHei"/>
                <w:kern w:val="0"/>
                <w:sz w:val="20"/>
                <w:szCs w:val="20"/>
                <w:lang w:val="hy-AM"/>
                <w14:ligatures w14:val="none"/>
              </w:rPr>
            </w:pPr>
            <w:r w:rsidRPr="00BF3F07">
              <w:rPr>
                <w:rFonts w:ascii="GHEA Grapalat" w:hAnsi="GHEA Grapalat"/>
                <w:noProof/>
                <w:sz w:val="20"/>
                <w:szCs w:val="20"/>
                <w:lang w:val="hy-AM"/>
              </w:rPr>
              <w:t>Վազքը՝ 730 456 կմ, շարժիչը աշ. է ընդհատումներով յուղի ծախսը չափից ավելի, թափքը՝ ենթարկված է կորոզիայի, փոխ. տուփը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5289DE0F"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BF3F07">
              <w:rPr>
                <w:rFonts w:ascii="GHEA Grapalat" w:eastAsia="Times New Roman" w:hAnsi="GHEA Grapalat" w:cs="Calibri"/>
                <w:kern w:val="0"/>
                <w:sz w:val="20"/>
                <w:szCs w:val="20"/>
                <w:lang w:val="hy-AM"/>
                <w14:ligatures w14:val="none"/>
              </w:rPr>
              <w:t>4</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w:t>
            </w:r>
            <w:r w:rsidR="00D9401C">
              <w:rPr>
                <w:rFonts w:ascii="GHEA Grapalat" w:eastAsia="Times New Roman" w:hAnsi="GHEA Grapalat" w:cs="Calibri"/>
                <w:kern w:val="0"/>
                <w:sz w:val="20"/>
                <w:szCs w:val="20"/>
                <w:lang w:val="hy-AM"/>
                <w14:ligatures w14:val="none"/>
              </w:rPr>
              <w:t xml:space="preserve">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619AC373" w:rsidR="007F51F2" w:rsidRPr="00D9401C" w:rsidRDefault="00BF3F07" w:rsidP="00E4220F">
            <w:pPr>
              <w:spacing w:after="0" w:line="240" w:lineRule="auto"/>
              <w:jc w:val="center"/>
              <w:rPr>
                <w:rFonts w:ascii="GHEA Grapalat" w:eastAsia="Times New Roman" w:hAnsi="GHEA Grapalat" w:cs="Calibri"/>
                <w:kern w:val="0"/>
                <w:sz w:val="20"/>
                <w:szCs w:val="20"/>
                <w:lang w:val="hy-AM"/>
                <w14:ligatures w14:val="none"/>
              </w:rPr>
            </w:pPr>
            <w:r w:rsidRPr="00BF3F07">
              <w:rPr>
                <w:rFonts w:ascii="GHEA Grapalat" w:hAnsi="GHEA Grapalat" w:cs="Calibri"/>
                <w:bCs/>
                <w:sz w:val="20"/>
                <w:szCs w:val="20"/>
              </w:rPr>
              <w:t>402</w:t>
            </w:r>
            <w:r>
              <w:rPr>
                <w:rFonts w:ascii="Calibri" w:hAnsi="Calibri" w:cs="Calibri"/>
                <w:bCs/>
                <w:sz w:val="20"/>
                <w:szCs w:val="20"/>
              </w:rPr>
              <w:t> </w:t>
            </w:r>
            <w:r w:rsidRPr="00BF3F07">
              <w:rPr>
                <w:rFonts w:ascii="GHEA Grapalat" w:hAnsi="GHEA Grapalat" w:cs="Calibri"/>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46AF81EC" w:rsidR="007F51F2" w:rsidRPr="00E4220F" w:rsidRDefault="00E4220F" w:rsidP="00E4220F">
            <w:pPr>
              <w:spacing w:after="0" w:line="240" w:lineRule="auto"/>
              <w:jc w:val="center"/>
              <w:rPr>
                <w:rFonts w:ascii="GHEA Grapalat" w:hAnsi="GHEA Grapalat" w:cs="Calibri"/>
                <w:bCs/>
                <w:sz w:val="20"/>
                <w:szCs w:val="20"/>
              </w:rPr>
            </w:pPr>
            <w:r w:rsidRPr="00E4220F">
              <w:rPr>
                <w:rFonts w:ascii="GHEA Grapalat" w:hAnsi="GHEA Grapalat" w:cs="Calibri"/>
                <w:bCs/>
                <w:sz w:val="20"/>
                <w:szCs w:val="20"/>
              </w:rPr>
              <w:t>290 445</w:t>
            </w:r>
          </w:p>
        </w:tc>
        <w:tc>
          <w:tcPr>
            <w:tcW w:w="1418" w:type="dxa"/>
            <w:tcBorders>
              <w:top w:val="single" w:sz="4" w:space="0" w:color="auto"/>
              <w:left w:val="nil"/>
              <w:bottom w:val="single" w:sz="4" w:space="0" w:color="auto"/>
              <w:right w:val="single" w:sz="4" w:space="0" w:color="auto"/>
            </w:tcBorders>
            <w:vAlign w:val="center"/>
            <w:hideMark/>
          </w:tcPr>
          <w:p w14:paraId="7FEDFF31" w14:textId="11BF90C1" w:rsidR="007F51F2" w:rsidRPr="00E4220F" w:rsidRDefault="00E4220F" w:rsidP="00E4220F">
            <w:pPr>
              <w:spacing w:after="0" w:line="240" w:lineRule="auto"/>
              <w:jc w:val="center"/>
              <w:rPr>
                <w:rFonts w:ascii="GHEA Grapalat" w:hAnsi="GHEA Grapalat" w:cs="Calibri"/>
                <w:bCs/>
                <w:sz w:val="20"/>
                <w:szCs w:val="20"/>
              </w:rPr>
            </w:pPr>
            <w:r w:rsidRPr="00E4220F">
              <w:rPr>
                <w:rFonts w:ascii="GHEA Grapalat" w:hAnsi="GHEA Grapalat" w:cs="Calibri"/>
                <w:bCs/>
                <w:sz w:val="20"/>
                <w:szCs w:val="20"/>
              </w:rPr>
              <w:t>116</w:t>
            </w:r>
            <w:r>
              <w:rPr>
                <w:rFonts w:ascii="GHEA Grapalat" w:hAnsi="GHEA Grapalat" w:cs="Calibri"/>
                <w:bCs/>
                <w:sz w:val="20"/>
                <w:szCs w:val="20"/>
              </w:rPr>
              <w:t xml:space="preserve"> </w:t>
            </w:r>
            <w:r w:rsidRPr="00E4220F">
              <w:rPr>
                <w:rFonts w:ascii="GHEA Grapalat" w:hAnsi="GHEA Grapalat" w:cs="Calibri"/>
                <w:bCs/>
                <w:sz w:val="20"/>
                <w:szCs w:val="20"/>
              </w:rPr>
              <w:t>178</w:t>
            </w:r>
          </w:p>
        </w:tc>
        <w:tc>
          <w:tcPr>
            <w:tcW w:w="1157" w:type="dxa"/>
            <w:tcBorders>
              <w:top w:val="single" w:sz="4" w:space="0" w:color="auto"/>
              <w:left w:val="nil"/>
              <w:bottom w:val="single" w:sz="4" w:space="0" w:color="auto"/>
              <w:right w:val="single" w:sz="4" w:space="0" w:color="auto"/>
            </w:tcBorders>
            <w:vAlign w:val="center"/>
            <w:hideMark/>
          </w:tcPr>
          <w:p w14:paraId="5EE903CD" w14:textId="386261C0" w:rsidR="007F51F2" w:rsidRPr="00E4220F" w:rsidRDefault="00BF3F07" w:rsidP="00E4220F">
            <w:pPr>
              <w:spacing w:after="0" w:line="240" w:lineRule="auto"/>
              <w:jc w:val="center"/>
              <w:rPr>
                <w:rFonts w:ascii="GHEA Grapalat" w:hAnsi="GHEA Grapalat" w:cs="Calibri"/>
                <w:bCs/>
                <w:sz w:val="20"/>
                <w:szCs w:val="20"/>
              </w:rPr>
            </w:pPr>
            <w:r w:rsidRPr="00E4220F">
              <w:rPr>
                <w:rFonts w:ascii="GHEA Grapalat" w:hAnsi="GHEA Grapalat" w:cs="Calibri"/>
                <w:bCs/>
                <w:sz w:val="20"/>
                <w:szCs w:val="20"/>
              </w:rPr>
              <w:t>1</w:t>
            </w:r>
            <w:r w:rsidR="007F51F2" w:rsidRPr="00E4220F">
              <w:rPr>
                <w:rFonts w:ascii="GHEA Grapalat" w:hAnsi="GHEA Grapalat" w:cs="Calibri"/>
                <w:bCs/>
                <w:sz w:val="20"/>
                <w:szCs w:val="20"/>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E4220F" w:rsidRDefault="007F51F2" w:rsidP="00E4220F">
            <w:pPr>
              <w:spacing w:after="0" w:line="240" w:lineRule="auto"/>
              <w:jc w:val="center"/>
              <w:rPr>
                <w:rFonts w:ascii="GHEA Grapalat" w:hAnsi="GHEA Grapalat" w:cs="Calibri"/>
                <w:bCs/>
                <w:sz w:val="20"/>
                <w:szCs w:val="20"/>
              </w:rPr>
            </w:pPr>
            <w:r w:rsidRPr="00E4220F">
              <w:rPr>
                <w:rFonts w:ascii="GHEA Grapalat" w:hAnsi="GHEA Grapalat" w:cs="Calibri"/>
                <w:bCs/>
                <w:sz w:val="20"/>
                <w:szCs w:val="20"/>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2FC1"/>
    <w:rsid w:val="00193F32"/>
    <w:rsid w:val="00195EAF"/>
    <w:rsid w:val="001970A0"/>
    <w:rsid w:val="001A5739"/>
    <w:rsid w:val="002051BD"/>
    <w:rsid w:val="002407D7"/>
    <w:rsid w:val="00246269"/>
    <w:rsid w:val="0024653B"/>
    <w:rsid w:val="00292ACA"/>
    <w:rsid w:val="00297572"/>
    <w:rsid w:val="002B162A"/>
    <w:rsid w:val="002B2CE2"/>
    <w:rsid w:val="002F516F"/>
    <w:rsid w:val="002F76E3"/>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C30B2"/>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234F4"/>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35D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97517"/>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920DD"/>
    <w:rsid w:val="00BB13A0"/>
    <w:rsid w:val="00BF3F07"/>
    <w:rsid w:val="00C05F2F"/>
    <w:rsid w:val="00C23C69"/>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9401C"/>
    <w:rsid w:val="00DF2DAF"/>
    <w:rsid w:val="00DF3E4D"/>
    <w:rsid w:val="00DF4765"/>
    <w:rsid w:val="00DF5D63"/>
    <w:rsid w:val="00E031C1"/>
    <w:rsid w:val="00E22626"/>
    <w:rsid w:val="00E403DF"/>
    <w:rsid w:val="00E4220F"/>
    <w:rsid w:val="00E90FF5"/>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1586</Words>
  <Characters>9042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2024-12-30T07:00:00Z</dcterms:created>
  <dcterms:modified xsi:type="dcterms:W3CDTF">2025-12-25T10:15:00Z</dcterms:modified>
</cp:coreProperties>
</file>