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5A79C6D"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FD6D36">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B11D61">
        <w:rPr>
          <w:rFonts w:ascii="GHEA Grapalat" w:hAnsi="GHEA Grapalat"/>
          <w:b/>
          <w:bCs/>
          <w:lang w:val="hy-AM"/>
        </w:rPr>
        <w:t>փետր</w:t>
      </w:r>
      <w:r w:rsidR="00FD6D36">
        <w:rPr>
          <w:rFonts w:ascii="GHEA Grapalat" w:hAnsi="GHEA Grapalat"/>
          <w:b/>
          <w:bCs/>
          <w:lang w:val="hy-AM"/>
        </w:rPr>
        <w:t>վա</w:t>
      </w:r>
      <w:r w:rsidR="00C112E4">
        <w:rPr>
          <w:rFonts w:ascii="GHEA Grapalat" w:hAnsi="GHEA Grapalat"/>
          <w:b/>
          <w:bCs/>
          <w:lang w:val="hy-AM"/>
        </w:rPr>
        <w:t>ր</w:t>
      </w:r>
      <w:r w:rsidR="002269C6">
        <w:rPr>
          <w:rFonts w:ascii="GHEA Grapalat" w:hAnsi="GHEA Grapalat"/>
          <w:b/>
          <w:bCs/>
          <w:lang w:val="hy-AM"/>
        </w:rPr>
        <w:t>ի</w:t>
      </w:r>
      <w:r w:rsidR="00C72A92" w:rsidRPr="00735683">
        <w:rPr>
          <w:rFonts w:ascii="GHEA Grapalat" w:hAnsi="GHEA Grapalat"/>
          <w:b/>
          <w:bCs/>
          <w:lang w:val="hy-AM"/>
        </w:rPr>
        <w:t xml:space="preserve"> </w:t>
      </w:r>
      <w:r w:rsidR="00B11D61">
        <w:rPr>
          <w:rFonts w:ascii="GHEA Grapalat" w:hAnsi="GHEA Grapalat"/>
          <w:b/>
          <w:bCs/>
          <w:lang w:val="hy-AM"/>
        </w:rPr>
        <w:t>06</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FD6D36">
        <w:rPr>
          <w:rFonts w:ascii="GHEA Grapalat" w:hAnsi="GHEA Grapalat"/>
          <w:b/>
          <w:bCs/>
          <w:lang w:val="hy-AM"/>
        </w:rPr>
        <w:t>10</w:t>
      </w:r>
      <w:r w:rsidR="006E2C9E">
        <w:rPr>
          <w:rFonts w:ascii="GHEA Grapalat" w:hAnsi="GHEA Grapalat"/>
          <w:b/>
          <w:bCs/>
          <w:lang w:val="hy-AM"/>
        </w:rPr>
        <w:t>։</w:t>
      </w:r>
      <w:r w:rsidR="00B11D61">
        <w:rPr>
          <w:rFonts w:ascii="GHEA Grapalat" w:hAnsi="GHEA Grapalat"/>
          <w:b/>
          <w:bCs/>
          <w:lang w:val="hy-AM"/>
        </w:rPr>
        <w:t>1</w:t>
      </w:r>
      <w:r w:rsidR="00FD6D36">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D9298B0"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w:t>
      </w:r>
      <w:r w:rsidR="00ED12ED">
        <w:rPr>
          <w:rFonts w:ascii="GHEA Grapalat" w:hAnsi="GHEA Grapalat"/>
          <w:b/>
          <w:bCs/>
          <w:lang w:val="hy-AM"/>
        </w:rPr>
        <w:t>1</w:t>
      </w:r>
      <w:r w:rsidR="00E358C8" w:rsidRPr="00E358C8">
        <w:rPr>
          <w:rFonts w:ascii="GHEA Grapalat" w:hAnsi="GHEA Grapalat"/>
          <w:b/>
          <w:bCs/>
          <w:lang w:val="hy-AM"/>
        </w:rPr>
        <w:t xml:space="preserve">-ի թիվ </w:t>
      </w:r>
      <w:r w:rsidR="00DE550C">
        <w:rPr>
          <w:rFonts w:ascii="GHEA Grapalat" w:hAnsi="GHEA Grapalat"/>
          <w:b/>
          <w:bCs/>
          <w:lang w:val="hy-AM"/>
        </w:rPr>
        <w:t>57</w:t>
      </w:r>
      <w:r w:rsidR="00ED12ED">
        <w:rPr>
          <w:rFonts w:ascii="GHEA Grapalat" w:hAnsi="GHEA Grapalat"/>
          <w:b/>
          <w:bCs/>
          <w:lang w:val="hy-AM"/>
        </w:rPr>
        <w:t>6</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6013755" w:rsidR="00503D99" w:rsidRPr="009E3246" w:rsidRDefault="00B966E5"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Շ</w:t>
            </w:r>
            <w:r w:rsidR="00503D99" w:rsidRPr="009E3246">
              <w:rPr>
                <w:rFonts w:ascii="GHEA Grapalat" w:eastAsia="Times New Roman" w:hAnsi="GHEA Grapalat" w:cs="Calibri"/>
                <w:kern w:val="0"/>
                <w:sz w:val="16"/>
                <w:szCs w:val="16"/>
                <w14:ligatures w14:val="none"/>
              </w:rPr>
              <w:t>արժական գույք</w:t>
            </w:r>
          </w:p>
        </w:tc>
        <w:tc>
          <w:tcPr>
            <w:tcW w:w="1701" w:type="dxa"/>
            <w:vAlign w:val="center"/>
          </w:tcPr>
          <w:p w14:paraId="33DF30E6" w14:textId="2193B01F" w:rsidR="00503D99"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Փարաքար, Հաղթանակի 2</w:t>
            </w:r>
            <w:r w:rsidR="00C71F32">
              <w:rPr>
                <w:rFonts w:ascii="GHEA Grapalat" w:eastAsia="Times New Roman" w:hAnsi="GHEA Grapalat" w:cs="Calibri"/>
                <w:color w:val="000000" w:themeColor="text1"/>
                <w:kern w:val="0"/>
                <w:sz w:val="16"/>
                <w:szCs w:val="16"/>
                <w:lang w:val="hy-AM"/>
                <w14:ligatures w14:val="none"/>
              </w:rPr>
              <w:t xml:space="preserve"> շենք</w:t>
            </w:r>
          </w:p>
          <w:p w14:paraId="05AAA937" w14:textId="2D842D08" w:rsidR="00C71F32" w:rsidRPr="006F2316"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w:t>
            </w:r>
            <w:r w:rsidR="00C71F32" w:rsidRPr="00C71F32">
              <w:rPr>
                <w:rFonts w:ascii="GHEA Grapalat" w:eastAsia="Times New Roman" w:hAnsi="GHEA Grapalat" w:cs="Calibri"/>
                <w:color w:val="000000" w:themeColor="text1"/>
                <w:kern w:val="0"/>
                <w:sz w:val="16"/>
                <w:szCs w:val="16"/>
                <w:lang w:val="hy-AM"/>
                <w14:ligatures w14:val="none"/>
              </w:rPr>
              <w:t>եռ</w:t>
            </w:r>
            <w:r w:rsidRPr="006F2316">
              <w:rPr>
                <w:rFonts w:ascii="MS Mincho" w:eastAsia="MS Mincho" w:hAnsi="MS Mincho" w:cs="MS Mincho" w:hint="eastAsia"/>
                <w:color w:val="000000" w:themeColor="text1"/>
                <w:kern w:val="0"/>
                <w:sz w:val="16"/>
                <w:szCs w:val="16"/>
                <w:lang w:val="hy-AM"/>
                <w14:ligatures w14:val="none"/>
              </w:rPr>
              <w:t>․</w:t>
            </w:r>
            <w:bookmarkStart w:id="3" w:name="_Hlk215065061"/>
            <w:r w:rsidRPr="006F2316">
              <w:rPr>
                <w:rFonts w:ascii="GHEA Grapalat" w:eastAsia="Times New Roman" w:hAnsi="GHEA Grapalat" w:cs="Calibri"/>
                <w:color w:val="000000" w:themeColor="text1"/>
                <w:kern w:val="0"/>
                <w:sz w:val="16"/>
                <w:szCs w:val="16"/>
                <w:lang w:val="hy-AM"/>
                <w14:ligatures w14:val="none"/>
              </w:rPr>
              <w:t>044-65-77-77</w:t>
            </w:r>
            <w:bookmarkEnd w:id="3"/>
          </w:p>
        </w:tc>
        <w:tc>
          <w:tcPr>
            <w:tcW w:w="1417" w:type="dxa"/>
            <w:vAlign w:val="center"/>
            <w:hideMark/>
          </w:tcPr>
          <w:p w14:paraId="5BBE17E4" w14:textId="75702265"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494 427</w:t>
            </w:r>
          </w:p>
        </w:tc>
        <w:tc>
          <w:tcPr>
            <w:tcW w:w="1843" w:type="dxa"/>
            <w:vAlign w:val="center"/>
          </w:tcPr>
          <w:p w14:paraId="26A76C2F" w14:textId="74B8100C" w:rsidR="00503D99" w:rsidRPr="009E3246" w:rsidRDefault="00B11D6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357 224</w:t>
            </w:r>
          </w:p>
        </w:tc>
        <w:tc>
          <w:tcPr>
            <w:tcW w:w="1701" w:type="dxa"/>
            <w:vAlign w:val="center"/>
          </w:tcPr>
          <w:p w14:paraId="7FEDFF31" w14:textId="5BBCEC65" w:rsidR="00503D99" w:rsidRPr="009E3246" w:rsidRDefault="00B11D6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142 890</w:t>
            </w:r>
          </w:p>
        </w:tc>
        <w:tc>
          <w:tcPr>
            <w:tcW w:w="1417" w:type="dxa"/>
            <w:vAlign w:val="center"/>
          </w:tcPr>
          <w:p w14:paraId="2DB1D681" w14:textId="0927422F"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000</w:t>
            </w:r>
          </w:p>
        </w:tc>
        <w:tc>
          <w:tcPr>
            <w:tcW w:w="2557" w:type="dxa"/>
            <w:vAlign w:val="center"/>
            <w:hideMark/>
          </w:tcPr>
          <w:p w14:paraId="5EE903CD" w14:textId="2DC33F1C"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1291902A" w14:textId="77777777" w:rsidR="00B966E5" w:rsidRPr="00B966E5" w:rsidRDefault="00B966E5" w:rsidP="00B966E5">
      <w:pPr>
        <w:tabs>
          <w:tab w:val="left" w:pos="270"/>
        </w:tabs>
        <w:ind w:left="450" w:right="270"/>
        <w:jc w:val="center"/>
        <w:rPr>
          <w:rFonts w:ascii="GHEA Grapalat" w:hAnsi="GHEA Grapalat" w:cs="Sylfaen"/>
          <w:b/>
          <w:kern w:val="16"/>
          <w:sz w:val="18"/>
          <w:szCs w:val="18"/>
          <w:lang w:val="hy-AM"/>
        </w:rPr>
      </w:pPr>
      <w:r w:rsidRPr="00B966E5">
        <w:rPr>
          <w:rFonts w:ascii="GHEA Grapalat" w:hAnsi="GHEA Grapalat" w:cs="Sylfaen"/>
          <w:b/>
          <w:kern w:val="16"/>
          <w:sz w:val="18"/>
          <w:szCs w:val="18"/>
          <w:lang w:val="hy-AM"/>
        </w:rPr>
        <w:t xml:space="preserve">Հայաստանի Հանրապետության շրջակա միջավայրի նախարարության «Հիդրոօդերևութաբանության և մոնիթորինգի կենտրոն» ՊՈԱԿ-ի դասական աճուրդով օտարման ենթակա շարժական գույքի </w:t>
      </w:r>
    </w:p>
    <w:tbl>
      <w:tblPr>
        <w:tblW w:w="8010" w:type="dxa"/>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00"/>
        <w:gridCol w:w="1800"/>
        <w:gridCol w:w="2790"/>
      </w:tblGrid>
      <w:tr w:rsidR="00B966E5" w:rsidRPr="00B966E5" w14:paraId="5D75B341" w14:textId="77777777" w:rsidTr="00B966E5">
        <w:trPr>
          <w:trHeight w:val="980"/>
        </w:trPr>
        <w:tc>
          <w:tcPr>
            <w:tcW w:w="720" w:type="dxa"/>
            <w:tcBorders>
              <w:top w:val="single" w:sz="4" w:space="0" w:color="000000"/>
              <w:left w:val="single" w:sz="4" w:space="0" w:color="000000"/>
              <w:bottom w:val="single" w:sz="4" w:space="0" w:color="000000"/>
              <w:right w:val="single" w:sz="4" w:space="0" w:color="000000"/>
            </w:tcBorders>
            <w:vAlign w:val="center"/>
          </w:tcPr>
          <w:p w14:paraId="395BFC5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ru-RU"/>
              </w:rPr>
              <w:t>Հ</w:t>
            </w:r>
            <w:r w:rsidRPr="00B966E5">
              <w:rPr>
                <w:rFonts w:ascii="GHEA Grapalat" w:hAnsi="GHEA Grapalat"/>
                <w:sz w:val="16"/>
                <w:szCs w:val="16"/>
                <w:lang w:val="hy-AM"/>
              </w:rPr>
              <w:t>/Հ</w:t>
            </w:r>
          </w:p>
          <w:p w14:paraId="18ED22FA" w14:textId="77777777" w:rsidR="00B966E5" w:rsidRPr="00B966E5" w:rsidRDefault="00B966E5" w:rsidP="00B966E5">
            <w:pPr>
              <w:jc w:val="both"/>
              <w:rPr>
                <w:rFonts w:ascii="GHEA Grapalat" w:hAnsi="GHEA Grapalat"/>
                <w:sz w:val="16"/>
                <w:szCs w:val="16"/>
                <w:lang w:val="ru-RU"/>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C638438" w14:textId="599DFC68" w:rsidR="00B966E5" w:rsidRPr="00B966E5" w:rsidRDefault="00B966E5" w:rsidP="00B966E5">
            <w:pPr>
              <w:ind w:firstLine="335"/>
              <w:jc w:val="both"/>
              <w:rPr>
                <w:rFonts w:ascii="GHEA Grapalat" w:hAnsi="GHEA Grapalat"/>
                <w:sz w:val="16"/>
                <w:szCs w:val="16"/>
                <w:lang w:val="hy-AM"/>
              </w:rPr>
            </w:pPr>
            <w:r w:rsidRPr="00B966E5">
              <w:rPr>
                <w:rFonts w:ascii="GHEA Grapalat" w:hAnsi="GHEA Grapalat"/>
                <w:sz w:val="16"/>
                <w:szCs w:val="16"/>
                <w:lang w:val="hy-AM"/>
              </w:rPr>
              <w:t>Գույքի անվանումը</w:t>
            </w:r>
          </w:p>
        </w:tc>
        <w:tc>
          <w:tcPr>
            <w:tcW w:w="1800" w:type="dxa"/>
            <w:tcBorders>
              <w:top w:val="single" w:sz="4" w:space="0" w:color="000000"/>
              <w:left w:val="single" w:sz="4" w:space="0" w:color="000000"/>
              <w:bottom w:val="single" w:sz="4" w:space="0" w:color="000000"/>
              <w:right w:val="single" w:sz="4" w:space="0" w:color="000000"/>
            </w:tcBorders>
            <w:vAlign w:val="center"/>
          </w:tcPr>
          <w:p w14:paraId="70D44968"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 xml:space="preserve">Քանակը              </w:t>
            </w:r>
          </w:p>
        </w:tc>
        <w:tc>
          <w:tcPr>
            <w:tcW w:w="2790" w:type="dxa"/>
            <w:tcBorders>
              <w:top w:val="single" w:sz="4" w:space="0" w:color="000000"/>
              <w:left w:val="single" w:sz="4" w:space="0" w:color="000000"/>
              <w:bottom w:val="single" w:sz="4" w:space="0" w:color="000000"/>
              <w:right w:val="single" w:sz="4" w:space="0" w:color="000000"/>
            </w:tcBorders>
            <w:vAlign w:val="center"/>
          </w:tcPr>
          <w:p w14:paraId="69E6FC9B"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Գույքի տեխնիկական վիճակը</w:t>
            </w:r>
          </w:p>
        </w:tc>
      </w:tr>
      <w:tr w:rsidR="00B966E5" w:rsidRPr="00B966E5" w14:paraId="3E9F60EB" w14:textId="77777777" w:rsidTr="00B966E5">
        <w:trPr>
          <w:trHeight w:val="620"/>
        </w:trPr>
        <w:tc>
          <w:tcPr>
            <w:tcW w:w="720" w:type="dxa"/>
            <w:tcBorders>
              <w:top w:val="single" w:sz="4" w:space="0" w:color="000000"/>
              <w:left w:val="single" w:sz="4" w:space="0" w:color="000000"/>
              <w:bottom w:val="single" w:sz="4" w:space="0" w:color="000000"/>
              <w:right w:val="single" w:sz="4" w:space="0" w:color="000000"/>
            </w:tcBorders>
            <w:vAlign w:val="center"/>
          </w:tcPr>
          <w:p w14:paraId="076AA281" w14:textId="77777777" w:rsidR="00B966E5" w:rsidRPr="00B966E5" w:rsidRDefault="00B966E5" w:rsidP="00B966E5">
            <w:pPr>
              <w:jc w:val="both"/>
              <w:rPr>
                <w:rFonts w:ascii="GHEA Grapalat" w:hAnsi="GHEA Grapalat"/>
                <w:sz w:val="16"/>
                <w:szCs w:val="16"/>
              </w:rPr>
            </w:pPr>
            <w:r w:rsidRPr="00B966E5">
              <w:rPr>
                <w:rFonts w:ascii="GHEA Grapalat" w:hAnsi="GHEA Grapalat"/>
                <w:sz w:val="16"/>
                <w:szCs w:val="16"/>
              </w:rPr>
              <w:t>1.</w:t>
            </w:r>
          </w:p>
        </w:tc>
        <w:tc>
          <w:tcPr>
            <w:tcW w:w="2700" w:type="dxa"/>
            <w:tcBorders>
              <w:top w:val="single" w:sz="4" w:space="0" w:color="000000"/>
              <w:left w:val="single" w:sz="4" w:space="0" w:color="000000"/>
              <w:bottom w:val="single" w:sz="4" w:space="0" w:color="000000"/>
              <w:right w:val="single" w:sz="4" w:space="0" w:color="000000"/>
            </w:tcBorders>
            <w:vAlign w:val="center"/>
          </w:tcPr>
          <w:p w14:paraId="20E8D2D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Ջեռուցման մարտկոցներ /չուգուն/</w:t>
            </w:r>
          </w:p>
        </w:tc>
        <w:tc>
          <w:tcPr>
            <w:tcW w:w="1800" w:type="dxa"/>
            <w:vAlign w:val="center"/>
          </w:tcPr>
          <w:p w14:paraId="1EECF00D"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65 հատ կամ 650 սեկցիա</w:t>
            </w:r>
          </w:p>
        </w:tc>
        <w:tc>
          <w:tcPr>
            <w:tcW w:w="2790" w:type="dxa"/>
            <w:tcBorders>
              <w:top w:val="single" w:sz="4" w:space="0" w:color="000000"/>
              <w:left w:val="single" w:sz="4" w:space="0" w:color="000000"/>
              <w:bottom w:val="single" w:sz="4" w:space="0" w:color="000000"/>
              <w:right w:val="single" w:sz="4" w:space="0" w:color="000000"/>
            </w:tcBorders>
            <w:vAlign w:val="center"/>
          </w:tcPr>
          <w:p w14:paraId="73D7F35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35C56A2A"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355EB3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2.</w:t>
            </w:r>
          </w:p>
        </w:tc>
        <w:tc>
          <w:tcPr>
            <w:tcW w:w="2700" w:type="dxa"/>
            <w:tcBorders>
              <w:top w:val="single" w:sz="4" w:space="0" w:color="000000"/>
              <w:left w:val="single" w:sz="4" w:space="0" w:color="000000"/>
              <w:bottom w:val="single" w:sz="4" w:space="0" w:color="000000"/>
              <w:right w:val="single" w:sz="4" w:space="0" w:color="000000"/>
            </w:tcBorders>
            <w:vAlign w:val="center"/>
          </w:tcPr>
          <w:p w14:paraId="122D80A3"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Ջրամատակարարման, ջեռուցման խողովակներ</w:t>
            </w:r>
          </w:p>
        </w:tc>
        <w:tc>
          <w:tcPr>
            <w:tcW w:w="1800" w:type="dxa"/>
            <w:vAlign w:val="center"/>
          </w:tcPr>
          <w:p w14:paraId="76ACB704"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340 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9CF037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6A7AF3A0"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718696F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w:t>
            </w:r>
          </w:p>
        </w:tc>
        <w:tc>
          <w:tcPr>
            <w:tcW w:w="2700" w:type="dxa"/>
            <w:tcBorders>
              <w:top w:val="single" w:sz="4" w:space="0" w:color="000000"/>
              <w:left w:val="single" w:sz="4" w:space="0" w:color="000000"/>
              <w:bottom w:val="single" w:sz="4" w:space="0" w:color="000000"/>
              <w:right w:val="single" w:sz="4" w:space="0" w:color="000000"/>
            </w:tcBorders>
            <w:vAlign w:val="center"/>
          </w:tcPr>
          <w:p w14:paraId="535B378F"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Եվրոդռներ</w:t>
            </w:r>
          </w:p>
        </w:tc>
        <w:tc>
          <w:tcPr>
            <w:tcW w:w="1800" w:type="dxa"/>
            <w:vAlign w:val="center"/>
          </w:tcPr>
          <w:p w14:paraId="6D6F4615"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31,4քմ</w:t>
            </w:r>
          </w:p>
        </w:tc>
        <w:tc>
          <w:tcPr>
            <w:tcW w:w="2790" w:type="dxa"/>
            <w:tcBorders>
              <w:top w:val="single" w:sz="4" w:space="0" w:color="000000"/>
              <w:left w:val="single" w:sz="4" w:space="0" w:color="000000"/>
              <w:bottom w:val="single" w:sz="4" w:space="0" w:color="000000"/>
              <w:right w:val="single" w:sz="4" w:space="0" w:color="000000"/>
            </w:tcBorders>
            <w:vAlign w:val="center"/>
          </w:tcPr>
          <w:p w14:paraId="7B28E23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43B00B7B"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09E142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21BC43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Երկաթյա բազրիքներ</w:t>
            </w:r>
          </w:p>
        </w:tc>
        <w:tc>
          <w:tcPr>
            <w:tcW w:w="1800" w:type="dxa"/>
            <w:tcBorders>
              <w:top w:val="single" w:sz="4" w:space="0" w:color="000000"/>
              <w:left w:val="single" w:sz="4" w:space="0" w:color="000000"/>
              <w:bottom w:val="single" w:sz="4" w:space="0" w:color="000000"/>
              <w:right w:val="single" w:sz="4" w:space="0" w:color="000000"/>
            </w:tcBorders>
            <w:vAlign w:val="center"/>
          </w:tcPr>
          <w:p w14:paraId="4E71A64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38,9գծմ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F8EC88A"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bl>
    <w:p w14:paraId="49324461" w14:textId="77777777" w:rsidR="00B966E5" w:rsidRDefault="00B966E5" w:rsidP="00855394">
      <w:pPr>
        <w:jc w:val="both"/>
        <w:rPr>
          <w:rFonts w:ascii="GHEA Grapalat" w:hAnsi="GHEA Grapalat"/>
          <w:b/>
          <w:bCs/>
          <w:i/>
          <w:iCs/>
          <w:sz w:val="16"/>
          <w:szCs w:val="16"/>
        </w:rPr>
      </w:pPr>
    </w:p>
    <w:p w14:paraId="4D0AFEEB" w14:textId="77777777" w:rsidR="00B966E5" w:rsidRDefault="00B966E5" w:rsidP="00855394">
      <w:pPr>
        <w:jc w:val="both"/>
        <w:rPr>
          <w:rFonts w:ascii="GHEA Grapalat" w:hAnsi="GHEA Grapalat"/>
          <w:b/>
          <w:bCs/>
          <w:i/>
          <w:iCs/>
          <w:sz w:val="16"/>
          <w:szCs w:val="16"/>
        </w:rPr>
      </w:pPr>
    </w:p>
    <w:p w14:paraId="39A61665" w14:textId="77777777" w:rsidR="00B966E5" w:rsidRDefault="00B966E5" w:rsidP="00855394">
      <w:pPr>
        <w:jc w:val="both"/>
        <w:rPr>
          <w:rFonts w:ascii="GHEA Grapalat" w:hAnsi="GHEA Grapalat"/>
          <w:b/>
          <w:bCs/>
          <w:i/>
          <w:iCs/>
          <w:sz w:val="16"/>
          <w:szCs w:val="16"/>
        </w:rPr>
      </w:pPr>
    </w:p>
    <w:p w14:paraId="28BC0A9C" w14:textId="39E24CB9"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66870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F2316" w:rsidRPr="006F2316">
        <w:rPr>
          <w:rFonts w:ascii="GHEA Grapalat" w:hAnsi="GHEA Grapalat"/>
          <w:b/>
          <w:bCs/>
          <w:i/>
          <w:iCs/>
          <w:sz w:val="16"/>
          <w:szCs w:val="16"/>
          <w:lang w:val="hy-AM"/>
        </w:rPr>
        <w:t>044-65-77-77</w:t>
      </w:r>
      <w:r w:rsidR="006F231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lastRenderedPageBreak/>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C7B44"/>
    <w:rsid w:val="006E2C9E"/>
    <w:rsid w:val="006F2316"/>
    <w:rsid w:val="00702AE7"/>
    <w:rsid w:val="00716029"/>
    <w:rsid w:val="00723CF9"/>
    <w:rsid w:val="00731B29"/>
    <w:rsid w:val="007348E0"/>
    <w:rsid w:val="00735683"/>
    <w:rsid w:val="007829A5"/>
    <w:rsid w:val="00797BEC"/>
    <w:rsid w:val="007A3141"/>
    <w:rsid w:val="007C6738"/>
    <w:rsid w:val="007F4021"/>
    <w:rsid w:val="008258E9"/>
    <w:rsid w:val="00855394"/>
    <w:rsid w:val="00873C05"/>
    <w:rsid w:val="00874902"/>
    <w:rsid w:val="008930B1"/>
    <w:rsid w:val="008B7840"/>
    <w:rsid w:val="00951B9E"/>
    <w:rsid w:val="0096097F"/>
    <w:rsid w:val="00964F56"/>
    <w:rsid w:val="00965386"/>
    <w:rsid w:val="00967E32"/>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967AF"/>
    <w:rsid w:val="00AA5F96"/>
    <w:rsid w:val="00AB1246"/>
    <w:rsid w:val="00AB2374"/>
    <w:rsid w:val="00AB701C"/>
    <w:rsid w:val="00AC185F"/>
    <w:rsid w:val="00B0441B"/>
    <w:rsid w:val="00B11D61"/>
    <w:rsid w:val="00B51F80"/>
    <w:rsid w:val="00B60B8C"/>
    <w:rsid w:val="00B70030"/>
    <w:rsid w:val="00B71801"/>
    <w:rsid w:val="00B77C19"/>
    <w:rsid w:val="00B846C0"/>
    <w:rsid w:val="00B966E5"/>
    <w:rsid w:val="00B97B13"/>
    <w:rsid w:val="00BE352C"/>
    <w:rsid w:val="00BF22E6"/>
    <w:rsid w:val="00BF3B28"/>
    <w:rsid w:val="00C05CA6"/>
    <w:rsid w:val="00C112E4"/>
    <w:rsid w:val="00C14245"/>
    <w:rsid w:val="00C37518"/>
    <w:rsid w:val="00C53048"/>
    <w:rsid w:val="00C57D5F"/>
    <w:rsid w:val="00C71F32"/>
    <w:rsid w:val="00C72A92"/>
    <w:rsid w:val="00C73DBA"/>
    <w:rsid w:val="00CD2678"/>
    <w:rsid w:val="00CE7833"/>
    <w:rsid w:val="00CF38BC"/>
    <w:rsid w:val="00D2098C"/>
    <w:rsid w:val="00D34B8D"/>
    <w:rsid w:val="00D647AC"/>
    <w:rsid w:val="00D94672"/>
    <w:rsid w:val="00D959D0"/>
    <w:rsid w:val="00DC4139"/>
    <w:rsid w:val="00DE550C"/>
    <w:rsid w:val="00E166A6"/>
    <w:rsid w:val="00E207BC"/>
    <w:rsid w:val="00E22626"/>
    <w:rsid w:val="00E34884"/>
    <w:rsid w:val="00E358C8"/>
    <w:rsid w:val="00E46C5E"/>
    <w:rsid w:val="00E908B6"/>
    <w:rsid w:val="00EA3546"/>
    <w:rsid w:val="00EB0933"/>
    <w:rsid w:val="00EB483B"/>
    <w:rsid w:val="00ED12ED"/>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D6D3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1645</Words>
  <Characters>9380</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2024-10-29T08:16:00Z</dcterms:created>
  <dcterms:modified xsi:type="dcterms:W3CDTF">2026-01-16T06:20:00Z</dcterms:modified>
</cp:coreProperties>
</file>