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DDEC19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A41DE4">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A41DE4">
        <w:rPr>
          <w:rFonts w:ascii="GHEA Grapalat" w:hAnsi="GHEA Grapalat"/>
          <w:b/>
          <w:bCs/>
          <w:lang w:val="hy-AM"/>
        </w:rPr>
        <w:t>15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41DE4">
        <w:rPr>
          <w:rFonts w:ascii="GHEA Grapalat" w:hAnsi="GHEA Grapalat"/>
          <w:b/>
          <w:bCs/>
          <w:lang w:val="hy-AM"/>
        </w:rPr>
        <w:t>10</w:t>
      </w:r>
      <w:r w:rsidR="00CA12FC">
        <w:rPr>
          <w:rFonts w:ascii="GHEA Grapalat" w:hAnsi="GHEA Grapalat"/>
          <w:b/>
          <w:bCs/>
          <w:lang w:val="hy-AM"/>
        </w:rPr>
        <w:t>։</w:t>
      </w:r>
      <w:r w:rsidR="00A41DE4">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5A966B9F" w:rsidR="00C45F4F" w:rsidRPr="007B00F4" w:rsidRDefault="005B6AA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20 345 500</w:t>
            </w:r>
          </w:p>
        </w:tc>
        <w:tc>
          <w:tcPr>
            <w:tcW w:w="1465" w:type="dxa"/>
            <w:tcBorders>
              <w:top w:val="single" w:sz="4" w:space="0" w:color="auto"/>
              <w:left w:val="nil"/>
              <w:bottom w:val="single" w:sz="4" w:space="0" w:color="auto"/>
              <w:right w:val="single" w:sz="4" w:space="0" w:color="auto"/>
            </w:tcBorders>
            <w:vAlign w:val="center"/>
            <w:hideMark/>
          </w:tcPr>
          <w:p w14:paraId="5BBE17E4" w14:textId="587A01C2" w:rsidR="00C45F4F" w:rsidRPr="007B00F4" w:rsidRDefault="000E39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17 293 675</w:t>
            </w:r>
          </w:p>
        </w:tc>
        <w:tc>
          <w:tcPr>
            <w:tcW w:w="1289" w:type="dxa"/>
            <w:tcBorders>
              <w:top w:val="single" w:sz="4" w:space="0" w:color="auto"/>
              <w:left w:val="nil"/>
              <w:bottom w:val="single" w:sz="4" w:space="0" w:color="auto"/>
              <w:right w:val="single" w:sz="4" w:space="0" w:color="auto"/>
            </w:tcBorders>
            <w:vAlign w:val="center"/>
            <w:hideMark/>
          </w:tcPr>
          <w:p w14:paraId="26A76C2F" w14:textId="768BE174" w:rsidR="00C45F4F" w:rsidRPr="007B00F4" w:rsidRDefault="0033425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3 458 735</w:t>
            </w:r>
          </w:p>
        </w:tc>
        <w:tc>
          <w:tcPr>
            <w:tcW w:w="1268" w:type="dxa"/>
            <w:tcBorders>
              <w:top w:val="single" w:sz="4" w:space="0" w:color="auto"/>
              <w:left w:val="nil"/>
              <w:bottom w:val="single" w:sz="4" w:space="0" w:color="auto"/>
              <w:right w:val="single" w:sz="4" w:space="0" w:color="auto"/>
            </w:tcBorders>
            <w:vAlign w:val="center"/>
            <w:hideMark/>
          </w:tcPr>
          <w:p w14:paraId="7FEDFF31" w14:textId="08F87426" w:rsidR="00C45F4F" w:rsidRPr="007B00F4" w:rsidRDefault="0033425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172 937</w:t>
            </w:r>
          </w:p>
        </w:tc>
        <w:tc>
          <w:tcPr>
            <w:tcW w:w="1237" w:type="dxa"/>
            <w:tcBorders>
              <w:top w:val="single" w:sz="4" w:space="0" w:color="auto"/>
              <w:left w:val="nil"/>
              <w:bottom w:val="single" w:sz="4" w:space="0" w:color="auto"/>
              <w:right w:val="single" w:sz="4" w:space="0" w:color="auto"/>
            </w:tcBorders>
            <w:vAlign w:val="center"/>
            <w:hideMark/>
          </w:tcPr>
          <w:p w14:paraId="5EE903CD" w14:textId="57EA792D" w:rsidR="00C45F4F" w:rsidRPr="007B00F4" w:rsidRDefault="005B6AA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18 720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D965E49"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590124">
        <w:rPr>
          <w:rFonts w:ascii="GHEA Grapalat" w:eastAsia="Times New Roman" w:hAnsi="GHEA Grapalat" w:cs="Sylfaen"/>
          <w:b/>
          <w:bCs/>
          <w:kern w:val="16"/>
          <w:lang w:val="hy-AM"/>
          <w14:ligatures w14:val="none"/>
        </w:rPr>
        <w:t>1</w:t>
      </w:r>
      <w:r w:rsidR="00320A0A">
        <w:rPr>
          <w:rFonts w:ascii="GHEA Grapalat" w:eastAsia="Times New Roman" w:hAnsi="GHEA Grapalat" w:cs="Sylfaen"/>
          <w:b/>
          <w:bCs/>
          <w:kern w:val="16"/>
          <w:lang w:val="hy-AM"/>
          <w14:ligatures w14:val="none"/>
        </w:rPr>
        <w:t>3</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65410F">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1E3581EB"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tc>
        <w:bookmarkEnd w:id="2"/>
      </w:tr>
      <w:tr w:rsidR="00380A95" w:rsidRPr="00F077A2" w14:paraId="61493F0F" w14:textId="77777777" w:rsidTr="0065410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80A95" w:rsidRPr="00F077A2" w:rsidRDefault="00380A95" w:rsidP="00380A95">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15F6F3E"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Հեռուստացույցի մոնիտոր</w:t>
            </w:r>
          </w:p>
        </w:tc>
        <w:tc>
          <w:tcPr>
            <w:tcW w:w="1530" w:type="dxa"/>
            <w:tcBorders>
              <w:top w:val="nil"/>
              <w:left w:val="nil"/>
              <w:bottom w:val="single" w:sz="8" w:space="0" w:color="000000"/>
              <w:right w:val="single" w:sz="8" w:space="0" w:color="auto"/>
            </w:tcBorders>
            <w:vAlign w:val="center"/>
            <w:hideMark/>
          </w:tcPr>
          <w:p w14:paraId="2D765830" w14:textId="6B97B85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6</w:t>
            </w:r>
            <w:r w:rsidR="0065410F">
              <w:rPr>
                <w:rFonts w:ascii="GHEA Grapalat" w:eastAsia="Times New Roman" w:hAnsi="GHEA Grapalat" w:cs="Calibri"/>
                <w:color w:val="000000"/>
                <w:sz w:val="18"/>
                <w:szCs w:val="18"/>
                <w:lang w:val="en-US"/>
              </w:rPr>
              <w:t xml:space="preserve"> </w:t>
            </w:r>
            <w:r w:rsidR="0065410F">
              <w:rPr>
                <w:rFonts w:ascii="GHEA Grapalat" w:eastAsia="Times New Roman" w:hAnsi="GHEA Grapalat" w:cs="Calibri"/>
                <w:color w:val="000000"/>
                <w:sz w:val="18"/>
                <w:szCs w:val="18"/>
                <w:lang w:val="hy-AM"/>
              </w:rPr>
              <w:t>հատ</w:t>
            </w:r>
          </w:p>
        </w:tc>
      </w:tr>
      <w:tr w:rsidR="00380A95" w:rsidRPr="00F077A2" w14:paraId="2892F9C3" w14:textId="77777777" w:rsidTr="0065410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1073F51B"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Հիմնային մարտկոց</w:t>
            </w:r>
          </w:p>
        </w:tc>
        <w:tc>
          <w:tcPr>
            <w:tcW w:w="1530" w:type="dxa"/>
            <w:tcBorders>
              <w:top w:val="nil"/>
              <w:left w:val="nil"/>
              <w:bottom w:val="single" w:sz="8" w:space="0" w:color="000000"/>
              <w:right w:val="single" w:sz="8" w:space="0" w:color="auto"/>
            </w:tcBorders>
            <w:vAlign w:val="center"/>
            <w:hideMark/>
          </w:tcPr>
          <w:p w14:paraId="12AECE36" w14:textId="0CC01BB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40</w:t>
            </w:r>
            <w:r w:rsidR="0065410F">
              <w:rPr>
                <w:rFonts w:ascii="GHEA Grapalat" w:eastAsia="Times New Roman" w:hAnsi="GHEA Grapalat" w:cs="Calibri"/>
                <w:color w:val="000000"/>
                <w:sz w:val="18"/>
                <w:szCs w:val="18"/>
                <w:lang w:val="hy-AM"/>
              </w:rPr>
              <w:t xml:space="preserve"> հատ</w:t>
            </w:r>
          </w:p>
        </w:tc>
      </w:tr>
      <w:tr w:rsidR="00380A95" w:rsidRPr="00F077A2" w14:paraId="2BD6AAF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064CBD1"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Dahua</w:t>
            </w:r>
          </w:p>
        </w:tc>
        <w:tc>
          <w:tcPr>
            <w:tcW w:w="1530" w:type="dxa"/>
            <w:tcBorders>
              <w:top w:val="nil"/>
              <w:left w:val="nil"/>
              <w:bottom w:val="single" w:sz="8" w:space="0" w:color="000000"/>
              <w:right w:val="single" w:sz="8" w:space="0" w:color="auto"/>
            </w:tcBorders>
            <w:noWrap/>
            <w:vAlign w:val="center"/>
            <w:hideMark/>
          </w:tcPr>
          <w:p w14:paraId="272B52AD" w14:textId="5A0ED3E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7</w:t>
            </w:r>
            <w:r w:rsidR="0065410F">
              <w:rPr>
                <w:rFonts w:ascii="GHEA Grapalat" w:eastAsia="Times New Roman" w:hAnsi="GHEA Grapalat" w:cs="Calibri"/>
                <w:color w:val="000000"/>
                <w:sz w:val="18"/>
                <w:szCs w:val="18"/>
                <w:lang w:val="hy-AM"/>
              </w:rPr>
              <w:t xml:space="preserve"> հատ</w:t>
            </w:r>
          </w:p>
        </w:tc>
      </w:tr>
      <w:tr w:rsidR="00380A95" w:rsidRPr="00F077A2" w14:paraId="7663E06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78ED381A"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Hikvision</w:t>
            </w:r>
          </w:p>
        </w:tc>
        <w:tc>
          <w:tcPr>
            <w:tcW w:w="1530" w:type="dxa"/>
            <w:tcBorders>
              <w:top w:val="nil"/>
              <w:left w:val="nil"/>
              <w:bottom w:val="single" w:sz="8" w:space="0" w:color="000000"/>
              <w:right w:val="single" w:sz="8" w:space="0" w:color="auto"/>
            </w:tcBorders>
            <w:noWrap/>
            <w:vAlign w:val="center"/>
            <w:hideMark/>
          </w:tcPr>
          <w:p w14:paraId="04A80EC7" w14:textId="3D0AC1E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w:t>
            </w:r>
            <w:r w:rsidR="0065410F">
              <w:rPr>
                <w:rFonts w:ascii="GHEA Grapalat" w:eastAsia="Times New Roman" w:hAnsi="GHEA Grapalat" w:cs="Calibri"/>
                <w:color w:val="000000"/>
                <w:sz w:val="18"/>
                <w:szCs w:val="18"/>
                <w:lang w:val="hy-AM"/>
              </w:rPr>
              <w:t xml:space="preserve"> հատ</w:t>
            </w:r>
          </w:p>
        </w:tc>
      </w:tr>
      <w:tr w:rsidR="00380A95" w:rsidRPr="00F077A2" w14:paraId="55D4FBA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D75AB5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Ձայնագրիչ Multistar</w:t>
            </w:r>
          </w:p>
        </w:tc>
        <w:tc>
          <w:tcPr>
            <w:tcW w:w="1530" w:type="dxa"/>
            <w:tcBorders>
              <w:top w:val="nil"/>
              <w:left w:val="nil"/>
              <w:bottom w:val="single" w:sz="8" w:space="0" w:color="000000"/>
              <w:right w:val="single" w:sz="8" w:space="0" w:color="auto"/>
            </w:tcBorders>
            <w:noWrap/>
            <w:vAlign w:val="center"/>
            <w:hideMark/>
          </w:tcPr>
          <w:p w14:paraId="05FFF105" w14:textId="1080383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52F47A93" w14:textId="77777777" w:rsidTr="0065410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06C31726" w14:textId="1AA71030"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Ձայնագրող սարքավորում DVD RW + CDI RW</w:t>
            </w:r>
          </w:p>
        </w:tc>
        <w:tc>
          <w:tcPr>
            <w:tcW w:w="1530" w:type="dxa"/>
            <w:tcBorders>
              <w:top w:val="nil"/>
              <w:left w:val="nil"/>
              <w:bottom w:val="single" w:sz="8" w:space="0" w:color="000000"/>
              <w:right w:val="single" w:sz="8" w:space="0" w:color="auto"/>
            </w:tcBorders>
            <w:shd w:val="clear" w:color="000000" w:fill="FFFFFF"/>
            <w:noWrap/>
            <w:vAlign w:val="center"/>
            <w:hideMark/>
          </w:tcPr>
          <w:p w14:paraId="055BBF63" w14:textId="44C119A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2</w:t>
            </w:r>
            <w:r w:rsidR="0065410F">
              <w:rPr>
                <w:rFonts w:ascii="GHEA Grapalat" w:eastAsia="Times New Roman" w:hAnsi="GHEA Grapalat" w:cs="Calibri"/>
                <w:color w:val="000000"/>
                <w:sz w:val="18"/>
                <w:szCs w:val="18"/>
                <w:lang w:val="hy-AM"/>
              </w:rPr>
              <w:t xml:space="preserve"> հատ</w:t>
            </w:r>
          </w:p>
        </w:tc>
      </w:tr>
      <w:tr w:rsidR="00380A95" w:rsidRPr="00F077A2" w14:paraId="18E06221"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1A70D8D8"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Մագնիսական հիմքով ալեհավաք</w:t>
            </w:r>
          </w:p>
        </w:tc>
        <w:tc>
          <w:tcPr>
            <w:tcW w:w="1530" w:type="dxa"/>
            <w:tcBorders>
              <w:top w:val="nil"/>
              <w:left w:val="nil"/>
              <w:bottom w:val="single" w:sz="8" w:space="0" w:color="000000"/>
              <w:right w:val="single" w:sz="8" w:space="0" w:color="auto"/>
            </w:tcBorders>
            <w:noWrap/>
            <w:vAlign w:val="center"/>
            <w:hideMark/>
          </w:tcPr>
          <w:p w14:paraId="3E724D6C" w14:textId="2D26D34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18</w:t>
            </w:r>
            <w:r w:rsidR="0065410F">
              <w:rPr>
                <w:rFonts w:ascii="GHEA Grapalat" w:eastAsia="Times New Roman" w:hAnsi="GHEA Grapalat" w:cs="Calibri"/>
                <w:color w:val="000000"/>
                <w:sz w:val="18"/>
                <w:szCs w:val="18"/>
                <w:lang w:val="hy-AM"/>
              </w:rPr>
              <w:t xml:space="preserve"> հատ</w:t>
            </w:r>
          </w:p>
        </w:tc>
      </w:tr>
      <w:tr w:rsidR="00380A95" w:rsidRPr="00F077A2" w14:paraId="56ADC229"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67FF19DD"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բազմաժիլ</w:t>
            </w:r>
          </w:p>
        </w:tc>
        <w:tc>
          <w:tcPr>
            <w:tcW w:w="1530" w:type="dxa"/>
            <w:tcBorders>
              <w:top w:val="nil"/>
              <w:left w:val="nil"/>
              <w:bottom w:val="single" w:sz="8" w:space="0" w:color="000000"/>
              <w:right w:val="single" w:sz="8" w:space="0" w:color="auto"/>
            </w:tcBorders>
            <w:noWrap/>
            <w:vAlign w:val="center"/>
            <w:hideMark/>
          </w:tcPr>
          <w:p w14:paraId="340A39EA" w14:textId="52C575F3"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19</w:t>
            </w:r>
            <w:r w:rsidR="0065410F">
              <w:rPr>
                <w:rFonts w:ascii="GHEA Grapalat" w:eastAsia="Times New Roman" w:hAnsi="GHEA Grapalat" w:cs="Calibri"/>
                <w:color w:val="000000"/>
                <w:sz w:val="18"/>
                <w:szCs w:val="18"/>
                <w:lang w:val="hy-AM"/>
              </w:rPr>
              <w:t xml:space="preserve"> հատ</w:t>
            </w:r>
          </w:p>
        </w:tc>
      </w:tr>
      <w:tr w:rsidR="00380A95" w:rsidRPr="00F077A2" w14:paraId="6A6132C0"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00207F"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 xml:space="preserve">Մալուխ ԿՍՊՊ </w:t>
            </w:r>
          </w:p>
        </w:tc>
        <w:tc>
          <w:tcPr>
            <w:tcW w:w="1530" w:type="dxa"/>
            <w:tcBorders>
              <w:top w:val="nil"/>
              <w:left w:val="nil"/>
              <w:bottom w:val="single" w:sz="8" w:space="0" w:color="000000"/>
              <w:right w:val="single" w:sz="8" w:space="0" w:color="auto"/>
            </w:tcBorders>
            <w:noWrap/>
            <w:vAlign w:val="center"/>
            <w:hideMark/>
          </w:tcPr>
          <w:p w14:paraId="51C0A20F" w14:textId="14830D56"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16000</w:t>
            </w:r>
            <w:r w:rsidR="0065410F">
              <w:rPr>
                <w:rFonts w:ascii="GHEA Grapalat" w:eastAsia="Times New Roman" w:hAnsi="GHEA Grapalat" w:cs="Calibri"/>
                <w:color w:val="000000"/>
                <w:sz w:val="18"/>
                <w:szCs w:val="18"/>
                <w:lang w:val="hy-AM"/>
              </w:rPr>
              <w:t xml:space="preserve"> մետր</w:t>
            </w:r>
          </w:p>
        </w:tc>
      </w:tr>
      <w:tr w:rsidR="00380A95" w:rsidRPr="00F077A2" w14:paraId="75013F6F"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0A0D1A6"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Պ-270</w:t>
            </w:r>
          </w:p>
        </w:tc>
        <w:tc>
          <w:tcPr>
            <w:tcW w:w="1530" w:type="dxa"/>
            <w:tcBorders>
              <w:top w:val="nil"/>
              <w:left w:val="nil"/>
              <w:bottom w:val="single" w:sz="8" w:space="0" w:color="000000"/>
              <w:right w:val="single" w:sz="8" w:space="0" w:color="auto"/>
            </w:tcBorders>
            <w:noWrap/>
            <w:vAlign w:val="center"/>
            <w:hideMark/>
          </w:tcPr>
          <w:p w14:paraId="6CA86FFF" w14:textId="5FABA5C2"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873</w:t>
            </w:r>
            <w:r w:rsidR="0065410F">
              <w:rPr>
                <w:rFonts w:ascii="GHEA Grapalat" w:eastAsia="Times New Roman" w:hAnsi="GHEA Grapalat" w:cs="Calibri"/>
                <w:color w:val="000000"/>
                <w:sz w:val="18"/>
                <w:szCs w:val="18"/>
                <w:lang w:val="hy-AM"/>
              </w:rPr>
              <w:t xml:space="preserve"> մետր</w:t>
            </w:r>
          </w:p>
        </w:tc>
      </w:tr>
      <w:tr w:rsidR="00380A95" w:rsidRPr="00F077A2" w14:paraId="56622C1E"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80A95" w:rsidRPr="00F077A2" w:rsidRDefault="00380A95" w:rsidP="00380A95">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0C919E79"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Պ-274</w:t>
            </w:r>
          </w:p>
        </w:tc>
        <w:tc>
          <w:tcPr>
            <w:tcW w:w="1530" w:type="dxa"/>
            <w:tcBorders>
              <w:top w:val="nil"/>
              <w:left w:val="nil"/>
              <w:bottom w:val="single" w:sz="8" w:space="0" w:color="000000"/>
              <w:right w:val="single" w:sz="8" w:space="0" w:color="auto"/>
            </w:tcBorders>
            <w:noWrap/>
            <w:vAlign w:val="center"/>
            <w:hideMark/>
          </w:tcPr>
          <w:p w14:paraId="2C33DE84" w14:textId="1134AE3F"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8000</w:t>
            </w:r>
            <w:r w:rsidR="0065410F">
              <w:rPr>
                <w:rFonts w:ascii="GHEA Grapalat" w:eastAsia="Times New Roman" w:hAnsi="GHEA Grapalat" w:cs="Calibri"/>
                <w:color w:val="000000"/>
                <w:sz w:val="18"/>
                <w:szCs w:val="18"/>
                <w:lang w:val="hy-AM"/>
              </w:rPr>
              <w:t xml:space="preserve"> մետր</w:t>
            </w:r>
          </w:p>
        </w:tc>
      </w:tr>
      <w:tr w:rsidR="00380A95" w:rsidRPr="00F077A2" w14:paraId="6050DF48"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80A95" w:rsidRPr="00F077A2" w:rsidRDefault="00380A95" w:rsidP="00380A95">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4D34489D" w:rsidR="00380A95" w:rsidRPr="0091786F" w:rsidRDefault="00380A95" w:rsidP="00380A95">
            <w:pPr>
              <w:rPr>
                <w:rFonts w:ascii="GHEA Grapalat" w:hAnsi="GHEA Grapalat" w:cs="Calibri"/>
                <w:color w:val="000000"/>
                <w:sz w:val="18"/>
                <w:szCs w:val="18"/>
                <w:lang w:val="en-US"/>
              </w:rPr>
            </w:pPr>
            <w:r w:rsidRPr="00043D0D">
              <w:rPr>
                <w:rFonts w:ascii="GHEA Grapalat" w:eastAsia="Times New Roman" w:hAnsi="GHEA Grapalat" w:cs="Calibri"/>
                <w:color w:val="000000"/>
                <w:sz w:val="18"/>
                <w:szCs w:val="18"/>
              </w:rPr>
              <w:t>Մալուխ Պ-296</w:t>
            </w:r>
          </w:p>
        </w:tc>
        <w:tc>
          <w:tcPr>
            <w:tcW w:w="1530" w:type="dxa"/>
            <w:tcBorders>
              <w:top w:val="nil"/>
              <w:left w:val="nil"/>
              <w:bottom w:val="single" w:sz="8" w:space="0" w:color="000000"/>
              <w:right w:val="single" w:sz="8" w:space="0" w:color="auto"/>
            </w:tcBorders>
            <w:noWrap/>
            <w:vAlign w:val="center"/>
            <w:hideMark/>
          </w:tcPr>
          <w:p w14:paraId="49A6529A" w14:textId="08525E90"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56000</w:t>
            </w:r>
            <w:r w:rsidR="0065410F">
              <w:rPr>
                <w:rFonts w:ascii="GHEA Grapalat" w:eastAsia="Times New Roman" w:hAnsi="GHEA Grapalat" w:cs="Calibri"/>
                <w:color w:val="000000"/>
                <w:sz w:val="18"/>
                <w:szCs w:val="18"/>
                <w:lang w:val="hy-AM"/>
              </w:rPr>
              <w:t xml:space="preserve"> մետր</w:t>
            </w:r>
          </w:p>
        </w:tc>
      </w:tr>
      <w:tr w:rsidR="00380A95" w:rsidRPr="00F077A2" w14:paraId="0FCE3E54" w14:textId="77777777" w:rsidTr="0065410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80A95" w:rsidRPr="00F077A2" w:rsidRDefault="00380A95" w:rsidP="00380A95">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4D470622" w:rsidR="00380A95" w:rsidRPr="00F077A2" w:rsidRDefault="00380A95" w:rsidP="00380A95">
            <w:pPr>
              <w:rPr>
                <w:rFonts w:ascii="GHEA Grapalat" w:hAnsi="GHEA Grapalat" w:cs="Calibri"/>
                <w:color w:val="000000"/>
                <w:sz w:val="18"/>
                <w:szCs w:val="18"/>
              </w:rPr>
            </w:pPr>
            <w:r w:rsidRPr="00043D0D">
              <w:rPr>
                <w:rFonts w:ascii="GHEA Grapalat" w:eastAsia="Times New Roman" w:hAnsi="GHEA Grapalat" w:cs="Calibri"/>
                <w:color w:val="000000"/>
                <w:sz w:val="18"/>
                <w:szCs w:val="18"/>
              </w:rPr>
              <w:t>Մալուխ ՌԿ-75-4 12</w:t>
            </w:r>
          </w:p>
        </w:tc>
        <w:tc>
          <w:tcPr>
            <w:tcW w:w="1530" w:type="dxa"/>
            <w:tcBorders>
              <w:top w:val="nil"/>
              <w:left w:val="nil"/>
              <w:bottom w:val="single" w:sz="8" w:space="0" w:color="000000"/>
              <w:right w:val="single" w:sz="8" w:space="0" w:color="auto"/>
            </w:tcBorders>
            <w:noWrap/>
            <w:vAlign w:val="center"/>
            <w:hideMark/>
          </w:tcPr>
          <w:p w14:paraId="14F3BC05" w14:textId="244F6195" w:rsidR="00380A95" w:rsidRPr="0065410F" w:rsidRDefault="00380A95" w:rsidP="00380A95">
            <w:pPr>
              <w:ind w:right="141"/>
              <w:jc w:val="right"/>
              <w:rPr>
                <w:rFonts w:ascii="GHEA Grapalat" w:hAnsi="GHEA Grapalat" w:cs="Calibri"/>
                <w:color w:val="000000"/>
                <w:sz w:val="18"/>
                <w:szCs w:val="18"/>
                <w:lang w:val="hy-AM"/>
              </w:rPr>
            </w:pPr>
            <w:r w:rsidRPr="00043D0D">
              <w:rPr>
                <w:rFonts w:ascii="GHEA Grapalat" w:eastAsia="Times New Roman" w:hAnsi="GHEA Grapalat" w:cs="Calibri"/>
                <w:color w:val="000000"/>
                <w:sz w:val="18"/>
                <w:szCs w:val="18"/>
              </w:rPr>
              <w:t>350</w:t>
            </w:r>
            <w:r w:rsidR="0065410F">
              <w:rPr>
                <w:rFonts w:ascii="GHEA Grapalat" w:eastAsia="Times New Roman" w:hAnsi="GHEA Grapalat" w:cs="Calibri"/>
                <w:color w:val="000000"/>
                <w:sz w:val="18"/>
                <w:szCs w:val="18"/>
                <w:lang w:val="hy-AM"/>
              </w:rPr>
              <w:t xml:space="preserve"> մետր</w:t>
            </w:r>
          </w:p>
        </w:tc>
      </w:tr>
      <w:bookmarkEnd w:id="3"/>
      <w:bookmarkEnd w:id="4"/>
      <w:bookmarkEnd w:id="5"/>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w:t>
      </w:r>
      <w:r w:rsidR="00CE7833" w:rsidRPr="00382AB7">
        <w:rPr>
          <w:rFonts w:ascii="GHEA Grapalat" w:hAnsi="GHEA Grapalat"/>
          <w:i/>
          <w:iCs/>
          <w:sz w:val="18"/>
          <w:szCs w:val="18"/>
          <w:lang w:val="hy-AM"/>
        </w:rPr>
        <w:lastRenderedPageBreak/>
        <w:t xml:space="preserve">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E3915"/>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34251"/>
    <w:rsid w:val="003468F8"/>
    <w:rsid w:val="00380A9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B6AA7"/>
    <w:rsid w:val="005F22DF"/>
    <w:rsid w:val="005F3052"/>
    <w:rsid w:val="00622740"/>
    <w:rsid w:val="0065410F"/>
    <w:rsid w:val="00683CD2"/>
    <w:rsid w:val="00686647"/>
    <w:rsid w:val="0069729F"/>
    <w:rsid w:val="006D236B"/>
    <w:rsid w:val="006D258A"/>
    <w:rsid w:val="00717226"/>
    <w:rsid w:val="007348E0"/>
    <w:rsid w:val="00751A11"/>
    <w:rsid w:val="00754926"/>
    <w:rsid w:val="00760D44"/>
    <w:rsid w:val="007679A5"/>
    <w:rsid w:val="00777E39"/>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41DE4"/>
    <w:rsid w:val="00A52CD0"/>
    <w:rsid w:val="00A74DBE"/>
    <w:rsid w:val="00A9452B"/>
    <w:rsid w:val="00AB2984"/>
    <w:rsid w:val="00AB701C"/>
    <w:rsid w:val="00AC161D"/>
    <w:rsid w:val="00AD58C2"/>
    <w:rsid w:val="00AE280F"/>
    <w:rsid w:val="00B077EE"/>
    <w:rsid w:val="00B21C93"/>
    <w:rsid w:val="00B316C5"/>
    <w:rsid w:val="00B376D5"/>
    <w:rsid w:val="00B5217F"/>
    <w:rsid w:val="00B70030"/>
    <w:rsid w:val="00B8262B"/>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4</Pages>
  <Words>1602</Words>
  <Characters>9138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2024-12-30T05:51:00Z</dcterms:created>
  <dcterms:modified xsi:type="dcterms:W3CDTF">2025-11-24T11:59:00Z</dcterms:modified>
</cp:coreProperties>
</file>