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8D4F40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438BE">
        <w:rPr>
          <w:rFonts w:ascii="GHEA Grapalat" w:hAnsi="GHEA Grapalat"/>
          <w:b/>
          <w:bCs/>
          <w:lang w:val="hy-AM"/>
        </w:rPr>
        <w:t>դեկտե</w:t>
      </w:r>
      <w:r w:rsidR="00693671">
        <w:rPr>
          <w:rFonts w:ascii="GHEA Grapalat" w:hAnsi="GHEA Grapalat"/>
          <w:b/>
          <w:bCs/>
          <w:lang w:val="hy-AM"/>
        </w:rPr>
        <w:t>մբերի</w:t>
      </w:r>
      <w:r w:rsidR="007E6A0E" w:rsidRPr="00C67BBB">
        <w:rPr>
          <w:rFonts w:ascii="GHEA Grapalat" w:hAnsi="GHEA Grapalat"/>
          <w:b/>
          <w:bCs/>
          <w:lang w:val="hy-AM"/>
        </w:rPr>
        <w:t xml:space="preserve"> </w:t>
      </w:r>
      <w:r w:rsidR="00A438BE">
        <w:rPr>
          <w:rFonts w:ascii="GHEA Grapalat" w:hAnsi="GHEA Grapalat"/>
          <w:b/>
          <w:bCs/>
          <w:lang w:val="hy-AM"/>
        </w:rPr>
        <w:t>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372">
        <w:rPr>
          <w:rFonts w:ascii="GHEA Grapalat" w:hAnsi="GHEA Grapalat"/>
          <w:b/>
          <w:bCs/>
          <w:lang w:val="hy-AM"/>
        </w:rPr>
        <w:t>09</w:t>
      </w:r>
      <w:r w:rsidR="00CA12FC">
        <w:rPr>
          <w:rFonts w:ascii="GHEA Grapalat" w:hAnsi="GHEA Grapalat"/>
          <w:b/>
          <w:bCs/>
          <w:lang w:val="hy-AM"/>
        </w:rPr>
        <w:t>։</w:t>
      </w:r>
      <w:r w:rsidR="00A438BE">
        <w:rPr>
          <w:rFonts w:ascii="GHEA Grapalat" w:hAnsi="GHEA Grapalat"/>
          <w:b/>
          <w:bCs/>
          <w:lang w:val="hy-AM"/>
        </w:rPr>
        <w:t>0</w:t>
      </w:r>
      <w:r w:rsidR="001F5B5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600DD0F2"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8 122 050</w:t>
            </w:r>
          </w:p>
        </w:tc>
        <w:tc>
          <w:tcPr>
            <w:tcW w:w="1418" w:type="dxa"/>
            <w:tcBorders>
              <w:top w:val="single" w:sz="4" w:space="0" w:color="auto"/>
              <w:left w:val="nil"/>
              <w:bottom w:val="single" w:sz="4" w:space="0" w:color="auto"/>
              <w:right w:val="single" w:sz="4" w:space="0" w:color="auto"/>
            </w:tcBorders>
            <w:vAlign w:val="center"/>
            <w:hideMark/>
          </w:tcPr>
          <w:p w14:paraId="5BBE17E4" w14:textId="633BC4A3"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sidRPr="005D22F8">
              <w:rPr>
                <w:rFonts w:ascii="GHEA Grapalat" w:eastAsia="Times New Roman" w:hAnsi="GHEA Grapalat" w:cs="Calibri"/>
                <w:kern w:val="0"/>
                <w:sz w:val="14"/>
                <w:szCs w:val="14"/>
                <w14:ligatures w14:val="none"/>
              </w:rPr>
              <w:t>8 122 050</w:t>
            </w:r>
          </w:p>
        </w:tc>
        <w:tc>
          <w:tcPr>
            <w:tcW w:w="1265" w:type="dxa"/>
            <w:tcBorders>
              <w:top w:val="single" w:sz="4" w:space="0" w:color="auto"/>
              <w:left w:val="nil"/>
              <w:bottom w:val="single" w:sz="4" w:space="0" w:color="auto"/>
              <w:right w:val="single" w:sz="4" w:space="0" w:color="auto"/>
            </w:tcBorders>
            <w:vAlign w:val="center"/>
            <w:hideMark/>
          </w:tcPr>
          <w:p w14:paraId="26A76C2F" w14:textId="616B6BC3"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2 436 615</w:t>
            </w:r>
          </w:p>
        </w:tc>
        <w:tc>
          <w:tcPr>
            <w:tcW w:w="1239" w:type="dxa"/>
            <w:tcBorders>
              <w:top w:val="single" w:sz="4" w:space="0" w:color="auto"/>
              <w:left w:val="nil"/>
              <w:bottom w:val="single" w:sz="4" w:space="0" w:color="auto"/>
              <w:right w:val="single" w:sz="4" w:space="0" w:color="auto"/>
            </w:tcBorders>
            <w:vAlign w:val="center"/>
            <w:hideMark/>
          </w:tcPr>
          <w:p w14:paraId="7FEDFF31" w14:textId="59CA625D"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30D1DED0"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w:t>
            </w:r>
          </w:p>
        </w:tc>
        <w:tc>
          <w:tcPr>
            <w:tcW w:w="3870" w:type="dxa"/>
            <w:tcBorders>
              <w:top w:val="single" w:sz="4" w:space="0" w:color="auto"/>
              <w:left w:val="single" w:sz="4" w:space="0" w:color="auto"/>
              <w:bottom w:val="single" w:sz="4" w:space="0" w:color="auto"/>
              <w:right w:val="single" w:sz="4" w:space="0" w:color="auto"/>
            </w:tcBorders>
          </w:tcPr>
          <w:p w14:paraId="63AC6C9E" w14:textId="0322B1D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պատուհանների ապակե փաթեթները կոտրված են, ռետինե դետալները քայքայված են։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13658ECD"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Pr="00723406">
              <w:rPr>
                <w:rFonts w:ascii="GHEA Grapalat" w:hAnsi="GHEA Grapalat" w:cs="Sylfaen"/>
                <w:b/>
                <w:bCs/>
                <w:kern w:val="16"/>
                <w:sz w:val="16"/>
                <w:szCs w:val="16"/>
                <w:lang w:val="hy-AM"/>
              </w:rPr>
              <w:t>731</w:t>
            </w:r>
            <w:r w:rsidRPr="00723406">
              <w:rPr>
                <w:rFonts w:ascii="MS Mincho" w:eastAsia="MS Mincho" w:hAnsi="MS Mincho" w:cs="MS Mincho" w:hint="eastAsia"/>
                <w:b/>
                <w:bCs/>
                <w:kern w:val="16"/>
                <w:sz w:val="16"/>
                <w:szCs w:val="16"/>
                <w:lang w:val="hy-AM"/>
              </w:rPr>
              <w:t>․</w:t>
            </w:r>
            <w:r w:rsidRPr="00723406">
              <w:rPr>
                <w:rFonts w:ascii="GHEA Grapalat" w:hAnsi="GHEA Grapalat" w:cs="Sylfaen"/>
                <w:b/>
                <w:bCs/>
                <w:kern w:val="16"/>
                <w:sz w:val="16"/>
                <w:szCs w:val="16"/>
                <w:lang w:val="hy-AM"/>
              </w:rPr>
              <w:t>100 քմ</w:t>
            </w:r>
            <w:r w:rsidRPr="00723406">
              <w:rPr>
                <w:rFonts w:ascii="MS Mincho" w:eastAsia="MS Mincho" w:hAnsi="MS Mincho" w:cs="MS Mincho" w:hint="eastAsia"/>
                <w:b/>
                <w:bCs/>
                <w:kern w:val="16"/>
                <w:sz w:val="16"/>
                <w:szCs w:val="16"/>
                <w:lang w:val="hy-AM"/>
              </w:rPr>
              <w:t>․</w:t>
            </w:r>
          </w:p>
        </w:tc>
      </w:tr>
      <w:tr w:rsidR="00AA0687" w:rsidRPr="000B3F05" w14:paraId="70AAF8F0" w14:textId="77777777" w:rsidTr="00AA0687">
        <w:trPr>
          <w:trHeight w:val="440"/>
        </w:trPr>
        <w:tc>
          <w:tcPr>
            <w:tcW w:w="900" w:type="dxa"/>
            <w:noWrap/>
            <w:hideMark/>
          </w:tcPr>
          <w:p w14:paraId="0258C34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2</w:t>
            </w:r>
          </w:p>
        </w:tc>
        <w:tc>
          <w:tcPr>
            <w:tcW w:w="2430" w:type="dxa"/>
            <w:tcBorders>
              <w:top w:val="nil"/>
              <w:left w:val="single" w:sz="4" w:space="0" w:color="auto"/>
              <w:bottom w:val="single" w:sz="4" w:space="0" w:color="auto"/>
              <w:right w:val="single" w:sz="4" w:space="0" w:color="auto"/>
            </w:tcBorders>
            <w:noWrap/>
          </w:tcPr>
          <w:p w14:paraId="224790FF" w14:textId="7C9E8FE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 երկփեղկ</w:t>
            </w:r>
          </w:p>
        </w:tc>
        <w:tc>
          <w:tcPr>
            <w:tcW w:w="3870" w:type="dxa"/>
            <w:tcBorders>
              <w:top w:val="nil"/>
              <w:left w:val="single" w:sz="4" w:space="0" w:color="auto"/>
              <w:bottom w:val="single" w:sz="4" w:space="0" w:color="auto"/>
              <w:right w:val="single" w:sz="4" w:space="0" w:color="auto"/>
            </w:tcBorders>
          </w:tcPr>
          <w:p w14:paraId="2E924E32" w14:textId="1845FD9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երկփեղկ դռներերը հնամաշ են:</w:t>
            </w:r>
          </w:p>
        </w:tc>
        <w:tc>
          <w:tcPr>
            <w:tcW w:w="1710" w:type="dxa"/>
            <w:tcBorders>
              <w:top w:val="nil"/>
              <w:left w:val="single" w:sz="4" w:space="0" w:color="auto"/>
              <w:bottom w:val="single" w:sz="4" w:space="0" w:color="auto"/>
              <w:right w:val="single" w:sz="4" w:space="0" w:color="auto"/>
            </w:tcBorders>
            <w:vAlign w:val="bottom"/>
          </w:tcPr>
          <w:p w14:paraId="3DCEB08D" w14:textId="3C3864C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3 հատ</w:t>
            </w:r>
          </w:p>
        </w:tc>
      </w:tr>
      <w:tr w:rsidR="00AA0687" w:rsidRPr="000B3F05" w14:paraId="73551E33" w14:textId="77777777" w:rsidTr="00AA0687">
        <w:trPr>
          <w:trHeight w:val="300"/>
        </w:trPr>
        <w:tc>
          <w:tcPr>
            <w:tcW w:w="900" w:type="dxa"/>
            <w:noWrap/>
            <w:hideMark/>
          </w:tcPr>
          <w:p w14:paraId="6A1D108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3</w:t>
            </w:r>
          </w:p>
        </w:tc>
        <w:tc>
          <w:tcPr>
            <w:tcW w:w="2430" w:type="dxa"/>
            <w:tcBorders>
              <w:top w:val="nil"/>
              <w:left w:val="single" w:sz="4" w:space="0" w:color="auto"/>
              <w:bottom w:val="single" w:sz="4" w:space="0" w:color="auto"/>
              <w:right w:val="single" w:sz="4" w:space="0" w:color="auto"/>
            </w:tcBorders>
            <w:noWrap/>
          </w:tcPr>
          <w:p w14:paraId="780F5F35" w14:textId="2313164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w:t>
            </w:r>
            <w:r w:rsidRPr="00723406">
              <w:rPr>
                <w:rFonts w:ascii="GHEA Grapalat" w:hAnsi="GHEA Grapalat" w:cs="Sylfaen"/>
                <w:b/>
                <w:bCs/>
                <w:kern w:val="16"/>
                <w:sz w:val="16"/>
                <w:szCs w:val="16"/>
                <w:lang w:val="hy-AM"/>
              </w:rPr>
              <w:t xml:space="preserve"> </w:t>
            </w:r>
          </w:p>
        </w:tc>
        <w:tc>
          <w:tcPr>
            <w:tcW w:w="3870" w:type="dxa"/>
            <w:tcBorders>
              <w:top w:val="nil"/>
              <w:left w:val="single" w:sz="4" w:space="0" w:color="auto"/>
              <w:bottom w:val="single" w:sz="4" w:space="0" w:color="auto"/>
              <w:right w:val="single" w:sz="4" w:space="0" w:color="auto"/>
            </w:tcBorders>
          </w:tcPr>
          <w:p w14:paraId="00C46A7F" w14:textId="009DB80B"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դռների մի մասի փականները կոտրված են։</w:t>
            </w:r>
          </w:p>
        </w:tc>
        <w:tc>
          <w:tcPr>
            <w:tcW w:w="1710" w:type="dxa"/>
            <w:tcBorders>
              <w:top w:val="nil"/>
              <w:left w:val="single" w:sz="4" w:space="0" w:color="auto"/>
              <w:bottom w:val="single" w:sz="4" w:space="0" w:color="auto"/>
              <w:right w:val="single" w:sz="4" w:space="0" w:color="auto"/>
            </w:tcBorders>
            <w:noWrap/>
            <w:vAlign w:val="bottom"/>
          </w:tcPr>
          <w:p w14:paraId="0A362F88" w14:textId="5127466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24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D01"/>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A3630"/>
    <w:rsid w:val="007A63CE"/>
    <w:rsid w:val="007C31D7"/>
    <w:rsid w:val="007C53DD"/>
    <w:rsid w:val="007D1C27"/>
    <w:rsid w:val="007E6A0E"/>
    <w:rsid w:val="007F08E0"/>
    <w:rsid w:val="007F3ACE"/>
    <w:rsid w:val="008126AA"/>
    <w:rsid w:val="00815149"/>
    <w:rsid w:val="00833349"/>
    <w:rsid w:val="00840E32"/>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51A20"/>
    <w:rsid w:val="00D64A2F"/>
    <w:rsid w:val="00D80677"/>
    <w:rsid w:val="00D9273B"/>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Pages>
  <Words>1540</Words>
  <Characters>8780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cp:revision>
  <dcterms:created xsi:type="dcterms:W3CDTF">2024-12-30T05:51:00Z</dcterms:created>
  <dcterms:modified xsi:type="dcterms:W3CDTF">2025-12-02T13:23:00Z</dcterms:modified>
</cp:coreProperties>
</file>