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6CB90DF"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752F19">
        <w:rPr>
          <w:rFonts w:ascii="GHEA Grapalat" w:hAnsi="GHEA Grapalat"/>
          <w:b/>
          <w:bCs/>
          <w:lang w:val="hy-AM"/>
        </w:rPr>
        <w:t>հոկտեմբերի 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752F19">
        <w:rPr>
          <w:rFonts w:ascii="GHEA Grapalat" w:hAnsi="GHEA Grapalat"/>
          <w:b/>
          <w:bCs/>
        </w:rPr>
        <w:t>5</w:t>
      </w:r>
      <w:r w:rsidR="00865A8F">
        <w:rPr>
          <w:rFonts w:ascii="GHEA Grapalat" w:hAnsi="GHEA Grapalat"/>
          <w:b/>
          <w:bCs/>
        </w:rPr>
        <w:t>0</w:t>
      </w:r>
      <w:r w:rsidRPr="0080556E">
        <w:rPr>
          <w:rFonts w:ascii="GHEA Grapalat" w:hAnsi="GHEA Grapalat"/>
          <w:b/>
          <w:bCs/>
          <w:lang w:val="hy-AM"/>
        </w:rPr>
        <w:t xml:space="preserve">-ին </w:t>
      </w:r>
      <w:hyperlink r:id="rId4" w:history="1">
        <w:r w:rsidR="00752F19" w:rsidRPr="00421B2F">
          <w:rPr>
            <w:rStyle w:val="a7"/>
            <w:rFonts w:ascii="GHEA Grapalat" w:hAnsi="GHEA Grapalat"/>
            <w:b/>
            <w:bCs/>
            <w:lang w:val="hy-AM"/>
          </w:rPr>
          <w:t>https://www.e-auctions.am</w:t>
        </w:r>
      </w:hyperlink>
      <w:r w:rsidR="00752F19">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3"/>
        <w:gridCol w:w="2003"/>
        <w:gridCol w:w="1108"/>
        <w:gridCol w:w="1147"/>
        <w:gridCol w:w="1128"/>
        <w:gridCol w:w="1219"/>
        <w:gridCol w:w="1487"/>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D666851" w:rsidR="00152DCF" w:rsidRPr="0080556E" w:rsidRDefault="0005166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vAlign w:val="center"/>
            <w:hideMark/>
          </w:tcPr>
          <w:p w14:paraId="243872A9" w14:textId="7CFFB519" w:rsidR="00460A1E" w:rsidRPr="0080556E" w:rsidRDefault="0005166F" w:rsidP="008D3568">
            <w:pPr>
              <w:spacing w:after="0" w:line="240" w:lineRule="auto"/>
              <w:jc w:val="center"/>
              <w:rPr>
                <w:rFonts w:ascii="GHEA Grapalat" w:eastAsia="Times New Roman" w:hAnsi="GHEA Grapalat" w:cs="Calibri"/>
                <w:kern w:val="0"/>
                <w:sz w:val="14"/>
                <w:szCs w:val="14"/>
                <w14:ligatures w14:val="none"/>
              </w:rPr>
            </w:pPr>
            <w:r w:rsidRPr="0005166F">
              <w:rPr>
                <w:rFonts w:ascii="GHEA Grapalat" w:eastAsia="Times New Roman" w:hAnsi="GHEA Grapalat" w:cs="Calibri"/>
                <w:kern w:val="0"/>
                <w:sz w:val="14"/>
                <w:szCs w:val="14"/>
                <w14:ligatures w14:val="none"/>
              </w:rPr>
              <w:t>UAZ 39629</w:t>
            </w:r>
            <w:r w:rsidR="00460A1E" w:rsidRPr="0080556E">
              <w:rPr>
                <w:rFonts w:ascii="GHEA Grapalat" w:eastAsia="Times New Roman" w:hAnsi="GHEA Grapalat" w:cs="Calibri"/>
                <w:kern w:val="0"/>
                <w:sz w:val="14"/>
                <w:szCs w:val="14"/>
                <w14:ligatures w14:val="none"/>
              </w:rPr>
              <w:t xml:space="preserve"> </w:t>
            </w:r>
          </w:p>
          <w:p w14:paraId="72035A43" w14:textId="08E4484F"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05166F" w:rsidRPr="0005166F">
              <w:rPr>
                <w:rFonts w:ascii="GHEA Grapalat" w:eastAsia="Times New Roman" w:hAnsi="GHEA Grapalat" w:cs="Calibri"/>
                <w:kern w:val="0"/>
                <w:sz w:val="14"/>
                <w:szCs w:val="14"/>
                <w:lang w:val="hy-AM"/>
                <w14:ligatures w14:val="none"/>
              </w:rPr>
              <w:t>XTT39629480453440</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24ADC99" w:rsidR="00152DCF" w:rsidRPr="0080556E" w:rsidRDefault="0005166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5166F">
              <w:rPr>
                <w:rFonts w:ascii="GHEA Grapalat" w:eastAsia="Times New Roman" w:hAnsi="GHEA Grapalat" w:cs="Calibri"/>
                <w:color w:val="000000" w:themeColor="text1"/>
                <w:kern w:val="0"/>
                <w:sz w:val="14"/>
                <w:szCs w:val="14"/>
                <w:lang w:val="hy-AM"/>
                <w14:ligatures w14:val="none"/>
              </w:rPr>
              <w:t>Վազքը՝ 315 600 կմ, շարժիչը՝ և փոխ. տուփը՝անսարք, թափքը և այլ հանգույցները՝ բավարար</w:t>
            </w:r>
          </w:p>
        </w:tc>
        <w:tc>
          <w:tcPr>
            <w:tcW w:w="2005" w:type="dxa"/>
            <w:vAlign w:val="center"/>
            <w:hideMark/>
          </w:tcPr>
          <w:p w14:paraId="15D65D18" w14:textId="594545E4"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05166F">
              <w:rPr>
                <w:rFonts w:ascii="GHEA Grapalat" w:eastAsia="Times New Roman" w:hAnsi="GHEA Grapalat" w:cs="Calibri"/>
                <w:kern w:val="0"/>
                <w:sz w:val="14"/>
                <w:szCs w:val="14"/>
                <w:lang w:val="hy-AM"/>
                <w14:ligatures w14:val="none"/>
              </w:rPr>
              <w:t>08</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5166F" w:rsidRPr="0005166F">
              <w:rPr>
                <w:rFonts w:ascii="GHEA Grapalat" w:eastAsia="Times New Roman" w:hAnsi="GHEA Grapalat" w:cs="Cambria Math"/>
                <w:kern w:val="0"/>
                <w:sz w:val="14"/>
                <w:szCs w:val="14"/>
                <w:lang w:val="hy-AM"/>
                <w14:ligatures w14:val="none"/>
              </w:rPr>
              <w:t>01AB211943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05166F" w:rsidRPr="0005166F">
              <w:rPr>
                <w:rFonts w:ascii="GHEA Grapalat" w:eastAsia="Times New Roman" w:hAnsi="GHEA Grapalat" w:cs="Calibri"/>
                <w:kern w:val="0"/>
                <w:sz w:val="14"/>
                <w:szCs w:val="14"/>
                <w:lang w:val="hy-AM"/>
                <w14:ligatures w14:val="none"/>
              </w:rPr>
              <w:t>ֆուրգոն</w:t>
            </w:r>
          </w:p>
        </w:tc>
        <w:tc>
          <w:tcPr>
            <w:tcW w:w="1108" w:type="dxa"/>
            <w:vAlign w:val="center"/>
          </w:tcPr>
          <w:p w14:paraId="5BBE17E4" w14:textId="6D07258B" w:rsidR="00152DCF" w:rsidRPr="0080556E" w:rsidRDefault="0005166F" w:rsidP="00152DCF">
            <w:pPr>
              <w:spacing w:after="0" w:line="240" w:lineRule="auto"/>
              <w:jc w:val="center"/>
              <w:rPr>
                <w:rFonts w:ascii="GHEA Grapalat" w:eastAsia="Times New Roman" w:hAnsi="GHEA Grapalat" w:cs="Calibri"/>
                <w:kern w:val="0"/>
                <w:sz w:val="14"/>
                <w:szCs w:val="14"/>
                <w:lang w:val="hy-AM"/>
                <w14:ligatures w14:val="none"/>
              </w:rPr>
            </w:pPr>
            <w:r w:rsidRPr="0005166F">
              <w:rPr>
                <w:rFonts w:ascii="GHEA Grapalat" w:eastAsia="Times New Roman" w:hAnsi="GHEA Grapalat" w:cs="Calibri"/>
                <w:kern w:val="0"/>
                <w:sz w:val="14"/>
                <w:szCs w:val="14"/>
                <w:lang w:val="hy-AM"/>
                <w14:ligatures w14:val="none"/>
              </w:rPr>
              <w:t>1 196 000</w:t>
            </w:r>
          </w:p>
        </w:tc>
        <w:tc>
          <w:tcPr>
            <w:tcW w:w="1147" w:type="dxa"/>
            <w:vAlign w:val="center"/>
          </w:tcPr>
          <w:p w14:paraId="26A76C2F" w14:textId="0629BB8F" w:rsidR="00152DCF" w:rsidRPr="000A4B98" w:rsidRDefault="000A4B98" w:rsidP="000A4B98">
            <w:pPr>
              <w:spacing w:after="0" w:line="240" w:lineRule="auto"/>
              <w:jc w:val="center"/>
              <w:rPr>
                <w:rFonts w:ascii="GHEA Grapalat" w:eastAsia="Times New Roman" w:hAnsi="GHEA Grapalat" w:cs="Calibri"/>
                <w:kern w:val="0"/>
                <w:sz w:val="14"/>
                <w:szCs w:val="14"/>
                <w14:ligatures w14:val="none"/>
              </w:rPr>
            </w:pPr>
            <w:r w:rsidRPr="000A4B98">
              <w:rPr>
                <w:rFonts w:ascii="GHEA Grapalat" w:eastAsia="Times New Roman" w:hAnsi="GHEA Grapalat" w:cs="Calibri"/>
                <w:kern w:val="0"/>
                <w:sz w:val="14"/>
                <w:szCs w:val="14"/>
                <w14:ligatures w14:val="none"/>
              </w:rPr>
              <w:t>734</w:t>
            </w:r>
            <w:r>
              <w:rPr>
                <w:rFonts w:ascii="GHEA Grapalat" w:eastAsia="Times New Roman" w:hAnsi="GHEA Grapalat" w:cs="Calibri"/>
                <w:kern w:val="0"/>
                <w:sz w:val="14"/>
                <w:szCs w:val="14"/>
                <w14:ligatures w14:val="none"/>
              </w:rPr>
              <w:t xml:space="preserve"> </w:t>
            </w:r>
            <w:r w:rsidRPr="000A4B98">
              <w:rPr>
                <w:rFonts w:ascii="GHEA Grapalat" w:eastAsia="Times New Roman" w:hAnsi="GHEA Grapalat" w:cs="Calibri"/>
                <w:kern w:val="0"/>
                <w:sz w:val="14"/>
                <w:szCs w:val="14"/>
                <w14:ligatures w14:val="none"/>
              </w:rPr>
              <w:t>49</w:t>
            </w:r>
            <w:r>
              <w:rPr>
                <w:rFonts w:ascii="GHEA Grapalat" w:eastAsia="Times New Roman" w:hAnsi="GHEA Grapalat" w:cs="Calibri"/>
                <w:kern w:val="0"/>
                <w:sz w:val="14"/>
                <w:szCs w:val="14"/>
                <w14:ligatures w14:val="none"/>
              </w:rPr>
              <w:t>4</w:t>
            </w:r>
          </w:p>
        </w:tc>
        <w:tc>
          <w:tcPr>
            <w:tcW w:w="1128" w:type="dxa"/>
            <w:vAlign w:val="center"/>
          </w:tcPr>
          <w:p w14:paraId="7FEDFF31" w14:textId="0DD0840E" w:rsidR="00152DCF" w:rsidRPr="000A4B98" w:rsidRDefault="000A4B98" w:rsidP="000A4B98">
            <w:pPr>
              <w:spacing w:after="0" w:line="240" w:lineRule="auto"/>
              <w:jc w:val="center"/>
              <w:rPr>
                <w:rFonts w:ascii="GHEA Grapalat" w:eastAsia="Times New Roman" w:hAnsi="GHEA Grapalat" w:cs="Calibri"/>
                <w:kern w:val="0"/>
                <w:sz w:val="14"/>
                <w:szCs w:val="14"/>
                <w14:ligatures w14:val="none"/>
              </w:rPr>
            </w:pPr>
            <w:r w:rsidRPr="000A4B98">
              <w:rPr>
                <w:rFonts w:ascii="GHEA Grapalat" w:eastAsia="Times New Roman" w:hAnsi="GHEA Grapalat" w:cs="Calibri"/>
                <w:kern w:val="0"/>
                <w:sz w:val="14"/>
                <w:szCs w:val="14"/>
                <w14:ligatures w14:val="none"/>
              </w:rPr>
              <w:t>293</w:t>
            </w:r>
            <w:r>
              <w:rPr>
                <w:rFonts w:ascii="GHEA Grapalat" w:eastAsia="Times New Roman" w:hAnsi="GHEA Grapalat" w:cs="Calibri"/>
                <w:kern w:val="0"/>
                <w:sz w:val="14"/>
                <w:szCs w:val="14"/>
                <w14:ligatures w14:val="none"/>
              </w:rPr>
              <w:t xml:space="preserve"> </w:t>
            </w:r>
            <w:r w:rsidRPr="000A4B98">
              <w:rPr>
                <w:rFonts w:ascii="GHEA Grapalat" w:eastAsia="Times New Roman" w:hAnsi="GHEA Grapalat" w:cs="Calibri"/>
                <w:kern w:val="0"/>
                <w:sz w:val="14"/>
                <w:szCs w:val="14"/>
                <w14:ligatures w14:val="none"/>
              </w:rPr>
              <w:t>79</w:t>
            </w:r>
            <w:r>
              <w:rPr>
                <w:rFonts w:ascii="GHEA Grapalat" w:eastAsia="Times New Roman" w:hAnsi="GHEA Grapalat" w:cs="Calibri"/>
                <w:kern w:val="0"/>
                <w:sz w:val="14"/>
                <w:szCs w:val="14"/>
                <w14:ligatures w14:val="none"/>
              </w:rPr>
              <w:t>8</w:t>
            </w:r>
          </w:p>
        </w:tc>
        <w:tc>
          <w:tcPr>
            <w:tcW w:w="1219" w:type="dxa"/>
            <w:vAlign w:val="center"/>
          </w:tcPr>
          <w:p w14:paraId="2DB1D681" w14:textId="78A7C8A5" w:rsidR="00152DCF" w:rsidRPr="0080556E" w:rsidRDefault="00865A8F"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0488C378"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w:t>
      </w:r>
      <w:r w:rsidR="00752F19" w:rsidRPr="00752F19">
        <w:rPr>
          <w:rFonts w:ascii="GHEA Grapalat" w:eastAsia="Microsoft JhengHei" w:hAnsi="GHEA Grapalat" w:cs="Microsoft JhengHei"/>
          <w:b/>
          <w:bCs/>
          <w:i/>
          <w:iCs/>
          <w:sz w:val="16"/>
          <w:szCs w:val="16"/>
          <w:lang w:val="hy-AM"/>
        </w:rPr>
        <w:t>098</w:t>
      </w:r>
      <w:r w:rsidR="00752F19" w:rsidRPr="00752F19">
        <w:rPr>
          <w:rFonts w:ascii="Calibri" w:eastAsia="Microsoft JhengHei" w:hAnsi="Calibri" w:cs="Calibri"/>
          <w:b/>
          <w:bCs/>
          <w:i/>
          <w:iCs/>
          <w:sz w:val="16"/>
          <w:szCs w:val="16"/>
          <w:lang w:val="hy-AM"/>
        </w:rPr>
        <w:t> </w:t>
      </w:r>
      <w:r w:rsidR="00752F19" w:rsidRPr="00752F19">
        <w:rPr>
          <w:rFonts w:ascii="GHEA Grapalat" w:eastAsia="Microsoft JhengHei" w:hAnsi="GHEA Grapalat" w:cs="Microsoft JhengHei"/>
          <w:b/>
          <w:bCs/>
          <w:i/>
          <w:iCs/>
          <w:sz w:val="16"/>
          <w:szCs w:val="16"/>
          <w:lang w:val="hy-AM"/>
        </w:rPr>
        <w:t>397</w:t>
      </w:r>
      <w:r w:rsidR="00752F19">
        <w:rPr>
          <w:rFonts w:ascii="Calibri" w:eastAsia="Microsoft JhengHei" w:hAnsi="Calibri" w:cs="Calibri"/>
          <w:b/>
          <w:bCs/>
          <w:i/>
          <w:iCs/>
          <w:sz w:val="16"/>
          <w:szCs w:val="16"/>
          <w:lang w:val="hy-AM"/>
        </w:rPr>
        <w:t> </w:t>
      </w:r>
      <w:r w:rsidR="00752F19" w:rsidRPr="00752F19">
        <w:rPr>
          <w:rFonts w:ascii="GHEA Grapalat" w:eastAsia="Microsoft JhengHei" w:hAnsi="GHEA Grapalat" w:cs="Microsoft JhengHei"/>
          <w:b/>
          <w:bCs/>
          <w:i/>
          <w:iCs/>
          <w:sz w:val="16"/>
          <w:szCs w:val="16"/>
          <w:lang w:val="hy-AM"/>
        </w:rPr>
        <w:t>007</w:t>
      </w:r>
      <w:r w:rsidR="00752F19">
        <w:rPr>
          <w:rFonts w:ascii="GHEA Grapalat" w:eastAsia="Microsoft JhengHei" w:hAnsi="GHEA Grapalat" w:cs="Microsoft JhengHei"/>
          <w:b/>
          <w:bCs/>
          <w:i/>
          <w:iCs/>
          <w:sz w:val="16"/>
          <w:szCs w:val="16"/>
          <w:lang w:val="hy-AM"/>
        </w:rPr>
        <w:t xml:space="preserve">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A4B98"/>
    <w:rsid w:val="000C1E74"/>
    <w:rsid w:val="000F6FAD"/>
    <w:rsid w:val="001141D8"/>
    <w:rsid w:val="00133D5B"/>
    <w:rsid w:val="0014089F"/>
    <w:rsid w:val="0014480B"/>
    <w:rsid w:val="00152DCF"/>
    <w:rsid w:val="0015681E"/>
    <w:rsid w:val="00165A1A"/>
    <w:rsid w:val="00167445"/>
    <w:rsid w:val="00173AF7"/>
    <w:rsid w:val="00175960"/>
    <w:rsid w:val="00177E8A"/>
    <w:rsid w:val="00193A57"/>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2F19"/>
    <w:rsid w:val="00754BD4"/>
    <w:rsid w:val="007829A5"/>
    <w:rsid w:val="00796CBA"/>
    <w:rsid w:val="007A3141"/>
    <w:rsid w:val="007A325D"/>
    <w:rsid w:val="008034E3"/>
    <w:rsid w:val="0080556E"/>
    <w:rsid w:val="008202C4"/>
    <w:rsid w:val="00835934"/>
    <w:rsid w:val="00865A8F"/>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52F19"/>
    <w:rPr>
      <w:color w:val="0563C1" w:themeColor="hyperlink"/>
      <w:u w:val="single"/>
    </w:rPr>
  </w:style>
  <w:style w:type="character" w:styleId="a8">
    <w:name w:val="Unresolved Mention"/>
    <w:basedOn w:val="a0"/>
    <w:uiPriority w:val="99"/>
    <w:semiHidden/>
    <w:unhideWhenUsed/>
    <w:rsid w:val="00752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2025-09-19T06:27:00Z</dcterms:modified>
</cp:coreProperties>
</file>