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DE8813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320A17">
        <w:rPr>
          <w:rFonts w:ascii="GHEA Grapalat" w:hAnsi="GHEA Grapalat"/>
          <w:b/>
          <w:bCs/>
        </w:rPr>
        <w:t>նոյեմբերի</w:t>
      </w:r>
      <w:proofErr w:type="spellEnd"/>
      <w:r w:rsidR="00117E91">
        <w:rPr>
          <w:rFonts w:ascii="GHEA Grapalat" w:hAnsi="GHEA Grapalat"/>
          <w:b/>
          <w:bCs/>
        </w:rPr>
        <w:t xml:space="preserve"> </w:t>
      </w:r>
      <w:r w:rsidR="009E6259">
        <w:rPr>
          <w:rFonts w:ascii="GHEA Grapalat" w:hAnsi="GHEA Grapalat"/>
          <w:b/>
          <w:bCs/>
        </w:rPr>
        <w:t>27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20A17">
        <w:rPr>
          <w:rFonts w:ascii="GHEA Grapalat" w:hAnsi="GHEA Grapalat"/>
          <w:b/>
          <w:bCs/>
          <w:lang w:val="hy-AM"/>
        </w:rPr>
        <w:t>9</w:t>
      </w:r>
      <w:r w:rsidR="00CC5296">
        <w:rPr>
          <w:rFonts w:ascii="GHEA Grapalat" w:hAnsi="GHEA Grapalat"/>
          <w:b/>
          <w:bCs/>
          <w:lang w:val="hy-AM"/>
        </w:rPr>
        <w:t>:</w:t>
      </w:r>
      <w:r w:rsidR="009E6259">
        <w:rPr>
          <w:rFonts w:ascii="GHEA Grapalat" w:hAnsi="GHEA Grapalat"/>
          <w:b/>
          <w:bCs/>
          <w:lang w:val="hy-AM"/>
        </w:rPr>
        <w:t>1</w:t>
      </w:r>
      <w:r w:rsidR="00775E8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9"/>
        <w:gridCol w:w="1074"/>
        <w:gridCol w:w="1756"/>
        <w:gridCol w:w="1961"/>
        <w:gridCol w:w="1108"/>
        <w:gridCol w:w="1147"/>
        <w:gridCol w:w="1128"/>
        <w:gridCol w:w="1084"/>
        <w:gridCol w:w="1246"/>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02155C2" w:rsidR="002C6E4B" w:rsidRPr="006F040A" w:rsidRDefault="00775E88"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3" w:type="dxa"/>
            <w:vAlign w:val="center"/>
            <w:hideMark/>
          </w:tcPr>
          <w:p w14:paraId="4F2D8CBE" w14:textId="77777777"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BYD F3</w:t>
            </w:r>
          </w:p>
          <w:p w14:paraId="159F5EE2" w14:textId="77777777" w:rsidR="00775E88" w:rsidRDefault="00775E88" w:rsidP="00775E8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E77919F" w14:textId="1FA19A0B"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LGXC34DFXB0203901</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3CFE7785" w14:textId="77777777" w:rsidR="00523653" w:rsidRPr="00523653" w:rsidRDefault="00523653" w:rsidP="00523653">
            <w:pPr>
              <w:jc w:val="center"/>
              <w:rPr>
                <w:rFonts w:ascii="GHEA Grapalat" w:eastAsia="Arial" w:hAnsi="GHEA Grapalat" w:cs="Arial"/>
                <w:sz w:val="15"/>
                <w:szCs w:val="15"/>
                <w:lang w:val="hy-AM"/>
              </w:rPr>
            </w:pPr>
            <w:r w:rsidRPr="00523653">
              <w:rPr>
                <w:rFonts w:ascii="GHEA Grapalat" w:eastAsia="Arial" w:hAnsi="GHEA Grapalat" w:cs="Arial"/>
                <w:sz w:val="15"/>
                <w:szCs w:val="15"/>
                <w:lang w:val="hy-AM"/>
              </w:rPr>
              <w:t>Վազքը՝  274 144 կմ, շարժիչը և փոխ. տուփը՝ աշխատանքային, թափքը և այլ հանգույցները՝ բավարար</w:t>
            </w:r>
          </w:p>
          <w:p w14:paraId="7F2A539B" w14:textId="0E4D0D2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5B5FEA47" w:rsidR="002C6E4B" w:rsidRPr="00775E88"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775E88">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775E88" w:rsidRPr="00775E88">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4F56E932"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00320A17">
              <w:rPr>
                <w:rFonts w:ascii="Calibri" w:hAnsi="Calibri" w:cs="Calibri"/>
                <w:color w:val="000000"/>
                <w:sz w:val="16"/>
                <w:szCs w:val="16"/>
              </w:rPr>
              <w:t> </w:t>
            </w:r>
            <w:r w:rsidRPr="002C6E4B">
              <w:rPr>
                <w:rFonts w:ascii="GHEA Grapalat" w:hAnsi="GHEA Grapalat"/>
                <w:color w:val="000000"/>
                <w:sz w:val="16"/>
                <w:szCs w:val="16"/>
              </w:rPr>
              <w:t>000</w:t>
            </w:r>
          </w:p>
        </w:tc>
        <w:tc>
          <w:tcPr>
            <w:tcW w:w="1147" w:type="dxa"/>
            <w:vAlign w:val="center"/>
          </w:tcPr>
          <w:p w14:paraId="26A76C2F" w14:textId="22377884" w:rsidR="002C6E4B" w:rsidRPr="009E6259" w:rsidRDefault="00DC2BDF" w:rsidP="009E6259">
            <w:pPr>
              <w:spacing w:after="0" w:line="240" w:lineRule="auto"/>
              <w:rPr>
                <w:rFonts w:ascii="GHEA Grapalat" w:hAnsi="GHEA Grapalat"/>
                <w:color w:val="000000"/>
                <w:sz w:val="16"/>
                <w:szCs w:val="16"/>
              </w:rPr>
            </w:pPr>
            <w:r>
              <w:rPr>
                <w:rFonts w:ascii="GHEA Grapalat" w:hAnsi="GHEA Grapalat"/>
                <w:color w:val="000000"/>
                <w:sz w:val="16"/>
                <w:szCs w:val="16"/>
              </w:rPr>
              <w:t xml:space="preserve">  </w:t>
            </w:r>
            <w:r w:rsidR="009E6259" w:rsidRPr="009E6259">
              <w:rPr>
                <w:rFonts w:ascii="GHEA Grapalat" w:hAnsi="GHEA Grapalat"/>
                <w:color w:val="000000"/>
                <w:sz w:val="16"/>
                <w:szCs w:val="16"/>
              </w:rPr>
              <w:t>370</w:t>
            </w:r>
            <w:r w:rsidR="009E6259">
              <w:rPr>
                <w:rFonts w:ascii="GHEA Grapalat" w:hAnsi="GHEA Grapalat"/>
                <w:color w:val="000000"/>
                <w:sz w:val="16"/>
                <w:szCs w:val="16"/>
              </w:rPr>
              <w:t xml:space="preserve"> </w:t>
            </w:r>
            <w:r w:rsidR="009E6259" w:rsidRPr="009E6259">
              <w:rPr>
                <w:rFonts w:ascii="GHEA Grapalat" w:hAnsi="GHEA Grapalat"/>
                <w:color w:val="000000"/>
                <w:sz w:val="16"/>
                <w:szCs w:val="16"/>
              </w:rPr>
              <w:t>93</w:t>
            </w:r>
            <w:r w:rsidR="009E6259">
              <w:rPr>
                <w:rFonts w:ascii="GHEA Grapalat" w:hAnsi="GHEA Grapalat"/>
                <w:color w:val="000000"/>
                <w:sz w:val="16"/>
                <w:szCs w:val="16"/>
              </w:rPr>
              <w:t>2</w:t>
            </w:r>
          </w:p>
        </w:tc>
        <w:tc>
          <w:tcPr>
            <w:tcW w:w="1128" w:type="dxa"/>
            <w:vAlign w:val="center"/>
          </w:tcPr>
          <w:p w14:paraId="7FEDFF31" w14:textId="0D56762B" w:rsidR="002C6E4B" w:rsidRPr="009E6259" w:rsidRDefault="00DC2BDF" w:rsidP="00DC2BDF">
            <w:pPr>
              <w:spacing w:after="0" w:line="240" w:lineRule="auto"/>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   </w:t>
            </w:r>
            <w:r w:rsidR="009E6259" w:rsidRPr="009E6259">
              <w:rPr>
                <w:rFonts w:ascii="GHEA Grapalat" w:eastAsia="Times New Roman" w:hAnsi="GHEA Grapalat" w:cs="Calibri"/>
                <w:kern w:val="0"/>
                <w:sz w:val="16"/>
                <w:szCs w:val="16"/>
                <w14:ligatures w14:val="none"/>
              </w:rPr>
              <w:t>148</w:t>
            </w:r>
            <w:r w:rsidR="009E6259">
              <w:rPr>
                <w:rFonts w:ascii="GHEA Grapalat" w:eastAsia="Times New Roman" w:hAnsi="GHEA Grapalat" w:cs="Calibri"/>
                <w:kern w:val="0"/>
                <w:sz w:val="16"/>
                <w:szCs w:val="16"/>
                <w14:ligatures w14:val="none"/>
              </w:rPr>
              <w:t xml:space="preserve"> </w:t>
            </w:r>
            <w:r w:rsidR="009E6259" w:rsidRPr="009E6259">
              <w:rPr>
                <w:rFonts w:ascii="GHEA Grapalat" w:eastAsia="Times New Roman" w:hAnsi="GHEA Grapalat" w:cs="Calibri"/>
                <w:kern w:val="0"/>
                <w:sz w:val="16"/>
                <w:szCs w:val="16"/>
                <w14:ligatures w14:val="none"/>
              </w:rPr>
              <w:t>37</w:t>
            </w:r>
            <w:r w:rsidR="009E6259">
              <w:rPr>
                <w:rFonts w:ascii="GHEA Grapalat" w:eastAsia="Times New Roman" w:hAnsi="GHEA Grapalat" w:cs="Calibri"/>
                <w:kern w:val="0"/>
                <w:sz w:val="16"/>
                <w:szCs w:val="16"/>
                <w14:ligatures w14:val="none"/>
              </w:rPr>
              <w:t>3</w:t>
            </w:r>
          </w:p>
        </w:tc>
        <w:tc>
          <w:tcPr>
            <w:tcW w:w="1085" w:type="dxa"/>
            <w:vAlign w:val="center"/>
          </w:tcPr>
          <w:p w14:paraId="2DB1D681" w14:textId="21DD3EBB" w:rsidR="002C6E4B" w:rsidRPr="00152DCF" w:rsidRDefault="002C6E4B" w:rsidP="002C6E4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2C6E4B" w:rsidRPr="006F040A" w:rsidRDefault="002C6E4B" w:rsidP="002C6E4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17E91"/>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20A17"/>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653"/>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1276F"/>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6259"/>
    <w:rsid w:val="009E7846"/>
    <w:rsid w:val="00A14821"/>
    <w:rsid w:val="00A22D70"/>
    <w:rsid w:val="00A27F2A"/>
    <w:rsid w:val="00A44A45"/>
    <w:rsid w:val="00A744E1"/>
    <w:rsid w:val="00AB701C"/>
    <w:rsid w:val="00B0441B"/>
    <w:rsid w:val="00B10E34"/>
    <w:rsid w:val="00B41130"/>
    <w:rsid w:val="00B70030"/>
    <w:rsid w:val="00B71801"/>
    <w:rsid w:val="00B7435E"/>
    <w:rsid w:val="00B76C62"/>
    <w:rsid w:val="00B77C19"/>
    <w:rsid w:val="00B8172C"/>
    <w:rsid w:val="00B846C0"/>
    <w:rsid w:val="00B8556A"/>
    <w:rsid w:val="00B97B13"/>
    <w:rsid w:val="00BB6663"/>
    <w:rsid w:val="00BC451C"/>
    <w:rsid w:val="00BC56F1"/>
    <w:rsid w:val="00BF22E6"/>
    <w:rsid w:val="00BF3B28"/>
    <w:rsid w:val="00C222CC"/>
    <w:rsid w:val="00C37D0C"/>
    <w:rsid w:val="00C53048"/>
    <w:rsid w:val="00C54595"/>
    <w:rsid w:val="00C55287"/>
    <w:rsid w:val="00C72A92"/>
    <w:rsid w:val="00C80057"/>
    <w:rsid w:val="00C97CC6"/>
    <w:rsid w:val="00CB7C14"/>
    <w:rsid w:val="00CC5296"/>
    <w:rsid w:val="00CD2678"/>
    <w:rsid w:val="00CD31AE"/>
    <w:rsid w:val="00CE7833"/>
    <w:rsid w:val="00D17025"/>
    <w:rsid w:val="00D21DBB"/>
    <w:rsid w:val="00D35907"/>
    <w:rsid w:val="00DC2BDF"/>
    <w:rsid w:val="00DC4139"/>
    <w:rsid w:val="00DD5DF8"/>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165</cp:revision>
  <dcterms:created xsi:type="dcterms:W3CDTF">2024-10-29T08:16:00Z</dcterms:created>
  <dcterms:modified xsi:type="dcterms:W3CDTF">2025-11-10T12:20:00Z</dcterms:modified>
</cp:coreProperties>
</file>