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BCE8E4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267646">
        <w:rPr>
          <w:rFonts w:ascii="GHEA Grapalat" w:hAnsi="GHEA Grapalat"/>
          <w:b/>
          <w:bCs/>
          <w:lang w:val="hy-AM"/>
        </w:rPr>
        <w:t>1</w:t>
      </w:r>
      <w:r w:rsidR="00842B52">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0725640D"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sidRPr="001F7752">
              <w:rPr>
                <w:rFonts w:ascii="GHEA Grapalat" w:eastAsia="Times New Roman" w:hAnsi="GHEA Grapalat" w:cs="Calibri"/>
                <w:kern w:val="0"/>
                <w:sz w:val="14"/>
                <w:szCs w:val="14"/>
                <w14:ligatures w14:val="none"/>
              </w:rPr>
              <w:t>36 180 074</w:t>
            </w:r>
          </w:p>
        </w:tc>
        <w:tc>
          <w:tcPr>
            <w:tcW w:w="1268" w:type="dxa"/>
            <w:tcBorders>
              <w:top w:val="single" w:sz="4" w:space="0" w:color="auto"/>
              <w:left w:val="nil"/>
              <w:bottom w:val="single" w:sz="4" w:space="0" w:color="auto"/>
              <w:right w:val="single" w:sz="4" w:space="0" w:color="auto"/>
            </w:tcBorders>
            <w:vAlign w:val="center"/>
            <w:hideMark/>
          </w:tcPr>
          <w:p w14:paraId="26A76C2F" w14:textId="62EC9A9E"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7 236 015</w:t>
            </w:r>
          </w:p>
        </w:tc>
        <w:tc>
          <w:tcPr>
            <w:tcW w:w="1242" w:type="dxa"/>
            <w:tcBorders>
              <w:top w:val="single" w:sz="4" w:space="0" w:color="auto"/>
              <w:left w:val="nil"/>
              <w:bottom w:val="single" w:sz="4" w:space="0" w:color="auto"/>
              <w:right w:val="single" w:sz="4" w:space="0" w:color="auto"/>
            </w:tcBorders>
            <w:vAlign w:val="center"/>
            <w:hideMark/>
          </w:tcPr>
          <w:p w14:paraId="7FEDFF31" w14:textId="5C88A299"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361 800</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1528</Words>
  <Characters>8710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https://mul2-spm.gov.am/tasks/514015/oneclick?token=71f3ba374442eb774bf2bb3547228fea</cp:keywords>
  <dc:description/>
  <cp:lastModifiedBy>User</cp:lastModifiedBy>
  <cp:revision>105</cp:revision>
  <dcterms:created xsi:type="dcterms:W3CDTF">2024-12-30T05:51:00Z</dcterms:created>
  <dcterms:modified xsi:type="dcterms:W3CDTF">2025-11-07T07:36:00Z</dcterms:modified>
</cp:coreProperties>
</file>