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4130BB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4B78C0">
        <w:rPr>
          <w:rFonts w:ascii="GHEA Grapalat" w:hAnsi="GHEA Grapalat"/>
          <w:b/>
          <w:bCs/>
          <w:lang w:val="hy-AM"/>
        </w:rPr>
        <w:t>2</w:t>
      </w:r>
      <w:r w:rsidR="00760E7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9"/>
        <w:gridCol w:w="1186"/>
        <w:gridCol w:w="1651"/>
        <w:gridCol w:w="1844"/>
        <w:gridCol w:w="1108"/>
        <w:gridCol w:w="1147"/>
        <w:gridCol w:w="1128"/>
        <w:gridCol w:w="1081"/>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332D42A" w:rsidR="00096449" w:rsidRPr="00B87678" w:rsidRDefault="00760E7A"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p>
        </w:tc>
        <w:tc>
          <w:tcPr>
            <w:tcW w:w="1708" w:type="dxa"/>
            <w:vAlign w:val="center"/>
            <w:hideMark/>
          </w:tcPr>
          <w:p w14:paraId="6843F1A5" w14:textId="77777777" w:rsidR="00760E7A" w:rsidRDefault="00760E7A" w:rsidP="00254979">
            <w:pPr>
              <w:spacing w:after="0" w:line="240" w:lineRule="auto"/>
              <w:jc w:val="center"/>
              <w:rPr>
                <w:rFonts w:ascii="GHEA Grapalat" w:eastAsia="Times New Roman" w:hAnsi="GHEA Grapalat" w:cs="Calibri"/>
                <w:kern w:val="0"/>
                <w:sz w:val="16"/>
                <w:szCs w:val="16"/>
                <w14:ligatures w14:val="none"/>
              </w:rPr>
            </w:pPr>
            <w:r w:rsidRPr="00760E7A">
              <w:rPr>
                <w:rFonts w:ascii="GHEA Grapalat" w:eastAsia="Times New Roman" w:hAnsi="GHEA Grapalat" w:cs="Calibri"/>
                <w:kern w:val="0"/>
                <w:sz w:val="16"/>
                <w:szCs w:val="16"/>
                <w14:ligatures w14:val="none"/>
              </w:rPr>
              <w:t>GAZ 322174</w:t>
            </w:r>
            <w:r>
              <w:rPr>
                <w:rFonts w:ascii="GHEA Grapalat" w:eastAsia="Times New Roman" w:hAnsi="GHEA Grapalat" w:cs="Calibri"/>
                <w:kern w:val="0"/>
                <w:sz w:val="16"/>
                <w:szCs w:val="16"/>
                <w14:ligatures w14:val="none"/>
              </w:rPr>
              <w:t>/</w:t>
            </w:r>
          </w:p>
          <w:p w14:paraId="72035A43" w14:textId="04FFE6BF" w:rsidR="00096449" w:rsidRPr="00B87678" w:rsidRDefault="00760E7A" w:rsidP="00254979">
            <w:pPr>
              <w:spacing w:after="0" w:line="240" w:lineRule="auto"/>
              <w:jc w:val="center"/>
              <w:rPr>
                <w:rFonts w:ascii="GHEA Grapalat" w:eastAsia="Times New Roman" w:hAnsi="GHEA Grapalat" w:cs="Calibri"/>
                <w:kern w:val="0"/>
                <w:sz w:val="16"/>
                <w:szCs w:val="16"/>
                <w14:ligatures w14:val="none"/>
              </w:rPr>
            </w:pPr>
            <w:r w:rsidRPr="00760E7A">
              <w:rPr>
                <w:rFonts w:ascii="GHEA Grapalat" w:eastAsia="Times New Roman" w:hAnsi="GHEA Grapalat" w:cs="Calibri"/>
                <w:kern w:val="0"/>
                <w:sz w:val="16"/>
                <w:szCs w:val="16"/>
                <w14:ligatures w14:val="none"/>
              </w:rPr>
              <w:t>XTH32217410206038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23EDEEFC" w:rsidR="00096449" w:rsidRPr="00760E7A" w:rsidRDefault="00760E7A"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60E7A">
              <w:rPr>
                <w:rFonts w:ascii="GHEA Grapalat" w:eastAsia="Arial" w:hAnsi="GHEA Grapalat" w:cs="Arial"/>
                <w:sz w:val="16"/>
                <w:szCs w:val="16"/>
                <w:lang w:val="hy-AM"/>
              </w:rPr>
              <w:t>Վազքը՝ 89 937 կմ, շարժիչը և փոխ.տուփը՝ բավարար, թափքը՝ կորոզիա</w:t>
            </w:r>
            <w:r w:rsidR="008D733E">
              <w:rPr>
                <w:rFonts w:ascii="GHEA Grapalat" w:eastAsia="Arial" w:hAnsi="GHEA Grapalat" w:cs="Arial"/>
                <w:sz w:val="16"/>
                <w:szCs w:val="16"/>
                <w:lang w:val="hy-AM"/>
              </w:rPr>
              <w:t>յի</w:t>
            </w:r>
            <w:r w:rsidRPr="00760E7A">
              <w:rPr>
                <w:rFonts w:ascii="GHEA Grapalat" w:eastAsia="Arial" w:hAnsi="GHEA Grapalat" w:cs="Arial"/>
                <w:sz w:val="16"/>
                <w:szCs w:val="16"/>
                <w:lang w:val="hy-AM"/>
              </w:rPr>
              <w:t xml:space="preserve"> ենթարկված, այ</w:t>
            </w:r>
            <w:r w:rsidR="00275550">
              <w:rPr>
                <w:rFonts w:ascii="GHEA Grapalat" w:eastAsia="Arial" w:hAnsi="GHEA Grapalat" w:cs="Arial"/>
                <w:sz w:val="16"/>
                <w:szCs w:val="16"/>
                <w:lang w:val="hy-AM"/>
              </w:rPr>
              <w:t xml:space="preserve">լ </w:t>
            </w:r>
            <w:r w:rsidRPr="00760E7A">
              <w:rPr>
                <w:rFonts w:ascii="GHEA Grapalat" w:eastAsia="Arial" w:hAnsi="GHEA Grapalat" w:cs="Arial"/>
                <w:sz w:val="16"/>
                <w:szCs w:val="16"/>
                <w:lang w:val="hy-AM"/>
              </w:rPr>
              <w:t>հանգույցներ</w:t>
            </w:r>
            <w:r w:rsidR="00275550">
              <w:rPr>
                <w:rFonts w:ascii="GHEA Grapalat" w:eastAsia="Arial" w:hAnsi="GHEA Grapalat" w:cs="Arial"/>
                <w:sz w:val="16"/>
                <w:szCs w:val="16"/>
                <w:lang w:val="hy-AM"/>
              </w:rPr>
              <w:t>ը</w:t>
            </w:r>
            <w:r w:rsidRPr="00760E7A">
              <w:rPr>
                <w:rFonts w:ascii="GHEA Grapalat" w:eastAsia="Arial" w:hAnsi="GHEA Grapalat" w:cs="Arial"/>
                <w:sz w:val="16"/>
                <w:szCs w:val="16"/>
                <w:lang w:val="hy-AM"/>
              </w:rPr>
              <w:t>՝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49638B33" w:rsidR="00096449" w:rsidRPr="00B87678" w:rsidRDefault="00760E7A" w:rsidP="00096449">
            <w:pPr>
              <w:spacing w:after="0" w:line="240" w:lineRule="auto"/>
              <w:jc w:val="center"/>
              <w:rPr>
                <w:rFonts w:ascii="GHEA Grapalat" w:eastAsia="Times New Roman" w:hAnsi="GHEA Grapalat" w:cs="Calibri"/>
                <w:kern w:val="0"/>
                <w:sz w:val="16"/>
                <w:szCs w:val="16"/>
                <w:lang w:val="hy-AM"/>
                <w14:ligatures w14:val="none"/>
              </w:rPr>
            </w:pPr>
            <w:r w:rsidRPr="00760E7A">
              <w:t>876 000</w:t>
            </w:r>
          </w:p>
        </w:tc>
        <w:tc>
          <w:tcPr>
            <w:tcW w:w="1147" w:type="dxa"/>
            <w:vAlign w:val="center"/>
          </w:tcPr>
          <w:p w14:paraId="26A76C2F" w14:textId="4091AF6E" w:rsidR="00096449" w:rsidRPr="00B87678" w:rsidRDefault="00760E7A" w:rsidP="00096449">
            <w:pPr>
              <w:spacing w:after="0" w:line="240" w:lineRule="auto"/>
              <w:jc w:val="center"/>
              <w:rPr>
                <w:rFonts w:ascii="GHEA Grapalat" w:eastAsia="Times New Roman" w:hAnsi="GHEA Grapalat" w:cs="Calibri"/>
                <w:kern w:val="0"/>
                <w:sz w:val="16"/>
                <w:szCs w:val="16"/>
                <w:lang w:val="hy-AM"/>
                <w14:ligatures w14:val="none"/>
              </w:rPr>
            </w:pPr>
            <w:r w:rsidRPr="00760E7A">
              <w:t>876 000</w:t>
            </w:r>
          </w:p>
        </w:tc>
        <w:tc>
          <w:tcPr>
            <w:tcW w:w="1128" w:type="dxa"/>
            <w:vAlign w:val="center"/>
          </w:tcPr>
          <w:p w14:paraId="7FEDFF31" w14:textId="7D0A9F0F" w:rsidR="00096449" w:rsidRPr="00CE7D1B" w:rsidRDefault="00760E7A" w:rsidP="00096449">
            <w:pPr>
              <w:spacing w:after="0" w:line="240" w:lineRule="auto"/>
              <w:rPr>
                <w:rFonts w:ascii="GHEA Grapalat" w:eastAsia="Times New Roman" w:hAnsi="GHEA Grapalat" w:cs="Calibri"/>
                <w:kern w:val="0"/>
                <w:sz w:val="18"/>
                <w:szCs w:val="18"/>
                <w:lang w:val="hy-AM"/>
                <w14:ligatures w14:val="none"/>
              </w:rPr>
            </w:pPr>
            <w:r w:rsidRPr="00760E7A">
              <w:rPr>
                <w:rFonts w:ascii="GHEA Grapalat" w:eastAsia="Times New Roman" w:hAnsi="GHEA Grapalat" w:cs="Calibri"/>
                <w:kern w:val="0"/>
                <w:sz w:val="18"/>
                <w:szCs w:val="18"/>
                <w14:ligatures w14:val="none"/>
              </w:rPr>
              <w:t>350</w:t>
            </w:r>
            <w:r>
              <w:rPr>
                <w:rFonts w:ascii="GHEA Grapalat" w:eastAsia="Times New Roman" w:hAnsi="GHEA Grapalat" w:cs="Calibri"/>
                <w:kern w:val="0"/>
                <w:sz w:val="18"/>
                <w:szCs w:val="18"/>
                <w14:ligatures w14:val="none"/>
              </w:rPr>
              <w:t xml:space="preserve"> </w:t>
            </w:r>
            <w:r w:rsidRPr="00760E7A">
              <w:rPr>
                <w:rFonts w:ascii="GHEA Grapalat" w:eastAsia="Times New Roman" w:hAnsi="GHEA Grapalat" w:cs="Calibri"/>
                <w:kern w:val="0"/>
                <w:sz w:val="18"/>
                <w:szCs w:val="18"/>
                <w14:ligatures w14:val="none"/>
              </w:rPr>
              <w:t>400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https://mul2-spm.gov.am/tasks/513292/oneclick?token=2932fd85ebeba5ebeaba6b56a846d719</cp:keywords>
  <dc:description/>
  <cp:lastModifiedBy>User</cp:lastModifiedBy>
  <cp:revision>203</cp:revision>
  <dcterms:created xsi:type="dcterms:W3CDTF">2024-10-29T08:16:00Z</dcterms:created>
  <dcterms:modified xsi:type="dcterms:W3CDTF">2025-11-05T07:19:00Z</dcterms:modified>
</cp:coreProperties>
</file>