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443DE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C50E7A">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0B9459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04DAE7B0" w14:textId="77777777" w:rsidR="00C50E7A" w:rsidRPr="00C50E7A" w:rsidRDefault="00C50E7A" w:rsidP="00C50E7A">
            <w:pPr>
              <w:spacing w:after="0" w:line="240" w:lineRule="auto"/>
              <w:jc w:val="center"/>
              <w:rPr>
                <w:rFonts w:ascii="GHEA Grapalat" w:eastAsia="Times New Roman" w:hAnsi="GHEA Grapalat" w:cs="Calibri"/>
                <w:kern w:val="0"/>
                <w:sz w:val="14"/>
                <w:szCs w:val="14"/>
                <w14:ligatures w14:val="none"/>
              </w:rPr>
            </w:pPr>
            <w:r w:rsidRPr="00C50E7A">
              <w:rPr>
                <w:rFonts w:ascii="GHEA Grapalat" w:eastAsia="Times New Roman" w:hAnsi="GHEA Grapalat" w:cs="Calibri"/>
                <w:kern w:val="0"/>
                <w:sz w:val="14"/>
                <w:szCs w:val="14"/>
                <w14:ligatures w14:val="none"/>
              </w:rPr>
              <w:t>VAZ 21074</w:t>
            </w:r>
          </w:p>
          <w:p w14:paraId="5C3D2E61" w14:textId="77777777" w:rsidR="00C50E7A" w:rsidRDefault="00C50E7A" w:rsidP="00C50E7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75769BC" w14:textId="242C8D80" w:rsidR="00C50E7A" w:rsidRPr="00C50E7A" w:rsidRDefault="00C50E7A" w:rsidP="00C50E7A">
            <w:pPr>
              <w:spacing w:after="0" w:line="240" w:lineRule="auto"/>
              <w:jc w:val="center"/>
              <w:rPr>
                <w:rFonts w:ascii="GHEA Grapalat" w:eastAsia="Times New Roman" w:hAnsi="GHEA Grapalat" w:cs="Calibri"/>
                <w:kern w:val="0"/>
                <w:sz w:val="14"/>
                <w:szCs w:val="14"/>
                <w14:ligatures w14:val="none"/>
              </w:rPr>
            </w:pPr>
            <w:r w:rsidRPr="00C50E7A">
              <w:rPr>
                <w:rFonts w:ascii="GHEA Grapalat" w:eastAsia="Times New Roman" w:hAnsi="GHEA Grapalat" w:cs="Calibri"/>
                <w:kern w:val="0"/>
                <w:sz w:val="14"/>
                <w:szCs w:val="14"/>
                <w14:ligatures w14:val="none"/>
              </w:rPr>
              <w:t>XTA21074082658523</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515CE4E6" w:rsidR="00152DCF" w:rsidRPr="00DF769A" w:rsidRDefault="00C50E7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50E7A">
              <w:rPr>
                <w:rFonts w:ascii="GHEA Grapalat" w:eastAsia="Arial" w:hAnsi="GHEA Grapalat" w:cs="Arial"/>
                <w:sz w:val="15"/>
                <w:szCs w:val="15"/>
                <w:lang w:val="hy-AM"/>
              </w:rPr>
              <w:t>Վազքը` 81 350կմ, շարժիչը, փոխ</w:t>
            </w:r>
            <w:r w:rsidRPr="00C50E7A">
              <w:rPr>
                <w:rFonts w:ascii="MS Mincho" w:eastAsia="MS Mincho" w:hAnsi="MS Mincho" w:cs="MS Mincho" w:hint="eastAsia"/>
                <w:sz w:val="15"/>
                <w:szCs w:val="15"/>
                <w:lang w:val="hy-AM"/>
              </w:rPr>
              <w:t>․</w:t>
            </w:r>
            <w:r w:rsidRPr="00C50E7A">
              <w:rPr>
                <w:rFonts w:ascii="GHEA Grapalat" w:eastAsia="Arial" w:hAnsi="GHEA Grapalat" w:cs="Arial"/>
                <w:sz w:val="15"/>
                <w:szCs w:val="15"/>
                <w:lang w:val="hy-AM"/>
              </w:rPr>
              <w:t xml:space="preserve"> տուփը, թափքը՝ բավարար  ընթացքային մասերը ենթակա են վերանորոգման</w:t>
            </w:r>
          </w:p>
        </w:tc>
        <w:tc>
          <w:tcPr>
            <w:tcW w:w="1995" w:type="dxa"/>
            <w:vAlign w:val="center"/>
            <w:hideMark/>
          </w:tcPr>
          <w:p w14:paraId="15D65D18" w14:textId="6AF5C0E5"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C50E7A">
              <w:rPr>
                <w:rFonts w:ascii="GHEA Grapalat" w:eastAsia="Times New Roman" w:hAnsi="GHEA Grapalat" w:cs="Calibri"/>
                <w:kern w:val="0"/>
                <w:sz w:val="14"/>
                <w:szCs w:val="14"/>
                <w:lang w:val="hy-AM"/>
                <w14:ligatures w14:val="none"/>
              </w:rPr>
              <w:t>07</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66CC7CBD" w:rsidR="00152DCF" w:rsidRPr="00475CDF" w:rsidRDefault="00C50E7A" w:rsidP="00152DCF">
            <w:pPr>
              <w:spacing w:after="0" w:line="240" w:lineRule="auto"/>
              <w:jc w:val="center"/>
              <w:rPr>
                <w:rFonts w:ascii="GHEA Grapalat" w:eastAsia="Times New Roman" w:hAnsi="GHEA Grapalat" w:cs="Calibri"/>
                <w:kern w:val="0"/>
                <w:sz w:val="18"/>
                <w:szCs w:val="18"/>
                <w:lang w:val="hy-AM"/>
                <w14:ligatures w14:val="none"/>
              </w:rPr>
            </w:pPr>
            <w:r w:rsidRPr="00C50E7A">
              <w:rPr>
                <w:rFonts w:ascii="GHEA Grapalat" w:eastAsia="Arial" w:hAnsi="GHEA Grapalat" w:cs="Arial"/>
                <w:sz w:val="18"/>
                <w:szCs w:val="18"/>
              </w:rPr>
              <w:t>584 000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4DC2D206" w:rsidR="00152DCF" w:rsidRPr="00475CDF" w:rsidRDefault="00C50E7A" w:rsidP="00152DCF">
            <w:pPr>
              <w:spacing w:after="0" w:line="240" w:lineRule="auto"/>
              <w:jc w:val="center"/>
              <w:rPr>
                <w:rFonts w:ascii="GHEA Grapalat" w:eastAsia="Times New Roman" w:hAnsi="GHEA Grapalat" w:cs="Calibri"/>
                <w:kern w:val="0"/>
                <w:sz w:val="18"/>
                <w:szCs w:val="18"/>
                <w:lang w:val="hy-AM"/>
                <w14:ligatures w14:val="none"/>
              </w:rPr>
            </w:pPr>
            <w:r w:rsidRPr="00C50E7A">
              <w:rPr>
                <w:rFonts w:ascii="GHEA Grapalat" w:eastAsia="Arial" w:hAnsi="GHEA Grapalat" w:cs="Arial"/>
                <w:sz w:val="18"/>
                <w:szCs w:val="18"/>
              </w:rPr>
              <w:t>584 000</w:t>
            </w:r>
          </w:p>
        </w:tc>
        <w:tc>
          <w:tcPr>
            <w:tcW w:w="1128" w:type="dxa"/>
            <w:vAlign w:val="center"/>
          </w:tcPr>
          <w:p w14:paraId="7FEDFF31" w14:textId="3AE4143B" w:rsidR="00152DCF" w:rsidRPr="00152DCF" w:rsidRDefault="00C50E7A" w:rsidP="00152DCF">
            <w:pPr>
              <w:spacing w:after="0" w:line="240" w:lineRule="auto"/>
              <w:jc w:val="center"/>
              <w:rPr>
                <w:rFonts w:ascii="GHEA Grapalat" w:eastAsia="Times New Roman" w:hAnsi="GHEA Grapalat" w:cs="Calibri"/>
                <w:kern w:val="0"/>
                <w:sz w:val="14"/>
                <w:szCs w:val="14"/>
                <w:lang w:val="hy-AM"/>
                <w14:ligatures w14:val="none"/>
              </w:rPr>
            </w:pPr>
            <w:r w:rsidRPr="00C50E7A">
              <w:rPr>
                <w:rFonts w:ascii="GHEA Grapalat" w:eastAsia="Times New Roman" w:hAnsi="GHEA Grapalat" w:cs="Calibri"/>
                <w:kern w:val="0"/>
                <w:sz w:val="14"/>
                <w:szCs w:val="14"/>
                <w14:ligatures w14:val="none"/>
              </w:rPr>
              <w:t>233 600</w:t>
            </w:r>
          </w:p>
        </w:tc>
        <w:tc>
          <w:tcPr>
            <w:tcW w:w="1085" w:type="dxa"/>
            <w:vAlign w:val="center"/>
          </w:tcPr>
          <w:p w14:paraId="2DB1D681" w14:textId="65597BF6" w:rsidR="00152DCF" w:rsidRPr="00152DCF" w:rsidRDefault="00475CD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E1D30" w:rsidRPr="00EE1D30">
              <w:rPr>
                <w:rFonts w:ascii="GHEA Grapalat" w:eastAsia="Times New Roman" w:hAnsi="GHEA Grapalat" w:cs="Calibri"/>
                <w:kern w:val="0"/>
                <w:sz w:val="14"/>
                <w:szCs w:val="14"/>
                <w:lang w:val="hy-AM"/>
                <w14:ligatures w14:val="none"/>
              </w:rPr>
              <w:t>0</w:t>
            </w:r>
            <w:r w:rsidR="00EE1D30">
              <w:rPr>
                <w:rFonts w:ascii="GHEA Grapalat" w:eastAsia="Times New Roman" w:hAnsi="GHEA Grapalat" w:cs="Calibri"/>
                <w:kern w:val="0"/>
                <w:sz w:val="14"/>
                <w:szCs w:val="14"/>
                <w:lang w:val="hy-AM"/>
                <w14:ligatures w14:val="none"/>
              </w:rPr>
              <w:t xml:space="preserve"> </w:t>
            </w:r>
            <w:r w:rsidR="00EE1D30"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4589D6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1581</Words>
  <Characters>9012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2025-08-15T06:48:00Z</dcterms:modified>
</cp:coreProperties>
</file>