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1FEB360" w:rsidR="002F76E3" w:rsidRPr="003D4C07"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Pr="005E1FBC">
        <w:rPr>
          <w:rFonts w:ascii="GHEA Grapalat" w:hAnsi="GHEA Grapalat"/>
          <w:b/>
          <w:bCs/>
          <w:lang w:val="hy-AM"/>
        </w:rPr>
        <w:t>202</w:t>
      </w:r>
      <w:r w:rsidR="002F100A" w:rsidRPr="005E1FBC">
        <w:rPr>
          <w:rFonts w:ascii="GHEA Grapalat" w:hAnsi="GHEA Grapalat"/>
          <w:b/>
          <w:bCs/>
          <w:lang w:val="hy-AM"/>
        </w:rPr>
        <w:t>5</w:t>
      </w:r>
      <w:r w:rsidRPr="005E1FBC">
        <w:rPr>
          <w:rFonts w:ascii="GHEA Grapalat" w:hAnsi="GHEA Grapalat"/>
          <w:b/>
          <w:bCs/>
          <w:lang w:val="hy-AM"/>
        </w:rPr>
        <w:t>թ</w:t>
      </w:r>
      <w:r w:rsidRPr="005E1FBC">
        <w:rPr>
          <w:rFonts w:ascii="GHEA Grapalat" w:hAnsi="GHEA Grapalat"/>
          <w:b/>
          <w:bCs/>
        </w:rPr>
        <w:t xml:space="preserve">. </w:t>
      </w:r>
      <w:r w:rsidR="005535F3" w:rsidRPr="005535F3">
        <w:rPr>
          <w:rFonts w:ascii="GHEA Grapalat" w:hAnsi="GHEA Grapalat"/>
          <w:b/>
          <w:bCs/>
          <w:lang w:val="hy-AM"/>
        </w:rPr>
        <w:t>սեպտեմբերի 23-ին</w:t>
      </w:r>
      <w:r w:rsidRPr="005E1FBC">
        <w:rPr>
          <w:rFonts w:ascii="GHEA Grapalat" w:hAnsi="GHEA Grapalat"/>
          <w:b/>
          <w:bCs/>
          <w:lang w:val="hy-AM"/>
        </w:rPr>
        <w:t xml:space="preserve">, ժամը՝ </w:t>
      </w:r>
      <w:r w:rsidR="00C46065">
        <w:rPr>
          <w:rFonts w:ascii="GHEA Grapalat" w:hAnsi="GHEA Grapalat"/>
          <w:b/>
          <w:bCs/>
          <w:lang w:val="hy-AM"/>
        </w:rPr>
        <w:t>0</w:t>
      </w:r>
      <w:r w:rsidR="00594B24" w:rsidRPr="005E1FBC">
        <w:rPr>
          <w:rFonts w:ascii="GHEA Grapalat" w:hAnsi="GHEA Grapalat"/>
          <w:b/>
          <w:bCs/>
          <w:lang w:val="hy-AM"/>
        </w:rPr>
        <w:t>9</w:t>
      </w:r>
      <w:r w:rsidRPr="005E1FBC">
        <w:rPr>
          <w:rFonts w:ascii="GHEA Grapalat" w:hAnsi="GHEA Grapalat"/>
          <w:b/>
          <w:bCs/>
          <w:lang w:val="hy-AM"/>
        </w:rPr>
        <w:t>:</w:t>
      </w:r>
      <w:r w:rsidR="00C46065">
        <w:rPr>
          <w:rFonts w:ascii="GHEA Grapalat" w:hAnsi="GHEA Grapalat"/>
          <w:b/>
          <w:bCs/>
          <w:lang w:val="hy-AM"/>
        </w:rPr>
        <w:t>05</w:t>
      </w:r>
      <w:r w:rsidRPr="005E1FBC">
        <w:rPr>
          <w:rFonts w:ascii="GHEA Grapalat" w:hAnsi="GHEA Grapalat"/>
          <w:b/>
          <w:bCs/>
          <w:lang w:val="hy-AM"/>
        </w:rPr>
        <w:t>-ին</w:t>
      </w:r>
      <w:r w:rsidRPr="00BA5EC5">
        <w:rPr>
          <w:rFonts w:ascii="GHEA Grapalat" w:hAnsi="GHEA Grapalat"/>
          <w:b/>
          <w:bCs/>
          <w:lang w:val="hy-AM"/>
        </w:rPr>
        <w:t xml:space="preserve"> </w:t>
      </w:r>
      <w:r w:rsidRPr="00BA5EC5">
        <w:rPr>
          <w:rFonts w:ascii="GHEA Grapalat" w:hAnsi="GHEA Grapalat"/>
          <w:b/>
          <w:bCs/>
        </w:rPr>
        <w:t>https://www.e-auctions.am</w:t>
      </w:r>
      <w:r w:rsidRPr="00BA5EC5">
        <w:rPr>
          <w:rFonts w:ascii="GHEA Grapalat" w:hAnsi="GHEA Grapalat"/>
          <w:b/>
          <w:bCs/>
          <w:lang w:val="hy-AM"/>
        </w:rPr>
        <w:t xml:space="preserve"> կայքի միջոցով։</w:t>
      </w:r>
    </w:p>
    <w:p w14:paraId="79AD7BDE" w14:textId="20F73370" w:rsidR="002F76E3" w:rsidRPr="003D4C07"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074F2D5E"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1F62C0">
        <w:rPr>
          <w:rFonts w:ascii="GHEA Grapalat" w:hAnsi="GHEA Grapalat"/>
          <w:b/>
          <w:bCs/>
          <w:lang w:val="hy-AM"/>
        </w:rPr>
        <w:t xml:space="preserve">կառավարության </w:t>
      </w:r>
      <w:r w:rsidRPr="002F76E3">
        <w:rPr>
          <w:rFonts w:ascii="GHEA Grapalat" w:hAnsi="GHEA Grapalat"/>
          <w:b/>
          <w:bCs/>
          <w:lang w:val="hy-AM"/>
        </w:rPr>
        <w:t>202</w:t>
      </w:r>
      <w:r w:rsidR="001F62C0">
        <w:rPr>
          <w:rFonts w:ascii="GHEA Grapalat" w:hAnsi="GHEA Grapalat"/>
          <w:b/>
          <w:bCs/>
          <w:lang w:val="hy-AM"/>
        </w:rPr>
        <w:t>5</w:t>
      </w:r>
      <w:r w:rsidR="005C16F3" w:rsidRPr="004D674E">
        <w:rPr>
          <w:rFonts w:ascii="GHEA Grapalat" w:hAnsi="GHEA Grapalat"/>
          <w:b/>
          <w:bCs/>
          <w:lang w:val="hy-AM"/>
        </w:rPr>
        <w:t xml:space="preserve"> թվականի </w:t>
      </w:r>
      <w:r w:rsidR="001F62C0">
        <w:rPr>
          <w:rFonts w:ascii="GHEA Grapalat" w:hAnsi="GHEA Grapalat"/>
          <w:b/>
          <w:bCs/>
          <w:lang w:val="hy-AM"/>
        </w:rPr>
        <w:t xml:space="preserve">փետրվարի </w:t>
      </w:r>
      <w:r w:rsidR="0005325F">
        <w:rPr>
          <w:rFonts w:ascii="GHEA Grapalat" w:hAnsi="GHEA Grapalat"/>
          <w:b/>
          <w:bCs/>
          <w:lang w:val="hy-AM"/>
        </w:rPr>
        <w:t>20</w:t>
      </w:r>
      <w:r w:rsidR="005C16F3" w:rsidRPr="004D674E">
        <w:rPr>
          <w:rFonts w:ascii="GHEA Grapalat" w:hAnsi="GHEA Grapalat"/>
          <w:b/>
          <w:bCs/>
          <w:lang w:val="hy-AM"/>
        </w:rPr>
        <w:t xml:space="preserve">-ի </w:t>
      </w:r>
      <w:r w:rsidRPr="002F76E3">
        <w:rPr>
          <w:rFonts w:ascii="GHEA Grapalat" w:hAnsi="GHEA Grapalat"/>
          <w:b/>
          <w:bCs/>
          <w:lang w:val="hy-AM"/>
        </w:rPr>
        <w:t xml:space="preserve"> թիվ </w:t>
      </w:r>
      <w:r w:rsidR="001F62C0">
        <w:rPr>
          <w:rFonts w:ascii="GHEA Grapalat" w:hAnsi="GHEA Grapalat"/>
          <w:b/>
          <w:bCs/>
          <w:lang w:val="hy-AM"/>
        </w:rPr>
        <w:t>1</w:t>
      </w:r>
      <w:r w:rsidR="0005325F">
        <w:rPr>
          <w:rFonts w:ascii="GHEA Grapalat" w:hAnsi="GHEA Grapalat"/>
          <w:b/>
          <w:bCs/>
          <w:lang w:val="hy-AM"/>
        </w:rPr>
        <w:t>64</w:t>
      </w:r>
      <w:r w:rsidRPr="002F76E3">
        <w:rPr>
          <w:rFonts w:ascii="GHEA Grapalat" w:hAnsi="GHEA Grapalat"/>
          <w:b/>
          <w:bCs/>
          <w:lang w:val="hy-AM"/>
        </w:rPr>
        <w:t xml:space="preserve">-Ա </w:t>
      </w:r>
      <w:r w:rsidR="001F62C0">
        <w:rPr>
          <w:rFonts w:ascii="GHEA Grapalat" w:hAnsi="GHEA Grapalat"/>
          <w:b/>
          <w:bCs/>
          <w:lang w:val="hy-AM"/>
        </w:rPr>
        <w:t>որոշումով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076"/>
        <w:gridCol w:w="1375"/>
        <w:gridCol w:w="1320"/>
        <w:gridCol w:w="1399"/>
        <w:gridCol w:w="1068"/>
        <w:gridCol w:w="1236"/>
        <w:gridCol w:w="1236"/>
        <w:gridCol w:w="1280"/>
        <w:gridCol w:w="1259"/>
        <w:gridCol w:w="1192"/>
        <w:gridCol w:w="1363"/>
      </w:tblGrid>
      <w:tr w:rsidR="00566486" w:rsidRPr="00B846C0" w14:paraId="6573C837" w14:textId="77777777" w:rsidTr="00EB4CB8">
        <w:trPr>
          <w:trHeight w:val="2648"/>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375"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320"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2C1B2FD8" w:rsidR="00444DE0" w:rsidRPr="00FB7D11" w:rsidRDefault="0056648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EA2D93">
              <w:rPr>
                <w:rFonts w:ascii="GHEA Grapalat" w:eastAsia="Times New Roman" w:hAnsi="GHEA Grapalat" w:cs="Calibri"/>
                <w:b/>
                <w:bCs/>
                <w:kern w:val="0"/>
                <w:sz w:val="16"/>
                <w:szCs w:val="16"/>
                <w14:ligatures w14:val="none"/>
              </w:rPr>
              <w:t>Ընդհանուր</w:t>
            </w:r>
            <w:r w:rsidR="00444DE0" w:rsidRPr="00FB7D11">
              <w:rPr>
                <w:rFonts w:ascii="GHEA Grapalat" w:eastAsia="Times New Roman" w:hAnsi="GHEA Grapalat" w:cs="Calibri"/>
                <w:b/>
                <w:bCs/>
                <w:kern w:val="0"/>
                <w:sz w:val="16"/>
                <w:szCs w:val="16"/>
                <w14:ligatures w14:val="none"/>
              </w:rPr>
              <w:t xml:space="preserve"> </w:t>
            </w:r>
            <w:r w:rsidR="00EA2D93">
              <w:rPr>
                <w:rFonts w:ascii="GHEA Grapalat" w:eastAsia="Times New Roman" w:hAnsi="GHEA Grapalat" w:cs="Calibri"/>
                <w:b/>
                <w:bCs/>
                <w:kern w:val="0"/>
                <w:sz w:val="16"/>
                <w:szCs w:val="16"/>
                <w14:ligatures w14:val="none"/>
              </w:rPr>
              <w:t xml:space="preserve">մակերեսը </w:t>
            </w:r>
            <w:r w:rsidR="00444DE0" w:rsidRPr="00FB7D11">
              <w:rPr>
                <w:rFonts w:ascii="GHEA Grapalat" w:eastAsia="Times New Roman" w:hAnsi="GHEA Grapalat" w:cs="Calibri"/>
                <w:b/>
                <w:bCs/>
                <w:kern w:val="0"/>
                <w:sz w:val="16"/>
                <w:szCs w:val="16"/>
                <w14:ligatures w14:val="none"/>
              </w:rPr>
              <w:t>/քառ. մետր/</w:t>
            </w:r>
          </w:p>
        </w:tc>
        <w:tc>
          <w:tcPr>
            <w:tcW w:w="1068" w:type="dxa"/>
            <w:vAlign w:val="center"/>
            <w:hideMark/>
          </w:tcPr>
          <w:p w14:paraId="6CE3B802" w14:textId="3F3F881C"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Հողամասի մակերեսը</w:t>
            </w:r>
            <w:r w:rsidR="00830A8C">
              <w:rPr>
                <w:rFonts w:ascii="GHEA Grapalat" w:eastAsia="Times New Roman" w:hAnsi="GHEA Grapalat" w:cs="Calibri"/>
                <w:b/>
                <w:bCs/>
                <w:kern w:val="0"/>
                <w:sz w:val="16"/>
                <w:szCs w:val="16"/>
                <w14:ligatures w14:val="none"/>
              </w:rPr>
              <w:t xml:space="preserve"> /հեկտար/</w:t>
            </w:r>
            <w:r w:rsidRPr="00FB7D11">
              <w:rPr>
                <w:rFonts w:ascii="GHEA Grapalat" w:eastAsia="Times New Roman" w:hAnsi="GHEA Grapalat" w:cs="Calibri"/>
                <w:b/>
                <w:bCs/>
                <w:kern w:val="0"/>
                <w:sz w:val="16"/>
                <w:szCs w:val="16"/>
                <w14:ligatures w14:val="none"/>
              </w:rPr>
              <w:t xml:space="preserve">                                                             </w:t>
            </w:r>
          </w:p>
        </w:tc>
        <w:tc>
          <w:tcPr>
            <w:tcW w:w="1236" w:type="dxa"/>
            <w:vAlign w:val="center"/>
            <w:hideMark/>
          </w:tcPr>
          <w:p w14:paraId="77172048" w14:textId="0C10F60F" w:rsidR="00444DE0" w:rsidRPr="00FB7D11"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գնահատված արժեքը                                /ՀՀ դրամ/</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58AAAD66"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FB7D11">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FB7D11">
              <w:rPr>
                <w:rFonts w:ascii="GHEA Grapalat" w:eastAsia="Times New Roman" w:hAnsi="GHEA Grapalat" w:cs="Calibri"/>
                <w:b/>
                <w:bCs/>
                <w:kern w:val="0"/>
                <w:sz w:val="16"/>
                <w:szCs w:val="16"/>
                <w14:ligatures w14:val="none"/>
              </w:rPr>
              <w:t>/</w:t>
            </w:r>
          </w:p>
        </w:tc>
        <w:tc>
          <w:tcPr>
            <w:tcW w:w="1280" w:type="dxa"/>
            <w:vAlign w:val="center"/>
            <w:hideMark/>
          </w:tcPr>
          <w:p w14:paraId="4D3E583A" w14:textId="5194919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t>/ՀՀ դրամ/</w:t>
            </w:r>
          </w:p>
        </w:tc>
        <w:tc>
          <w:tcPr>
            <w:tcW w:w="1259" w:type="dxa"/>
            <w:vAlign w:val="center"/>
            <w:hideMark/>
          </w:tcPr>
          <w:p w14:paraId="6BCB7C77"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Նախավճարը                   /ՀՀ դրամ/</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5C52D297" w:rsidR="00444DE0" w:rsidRPr="00FB7D11" w:rsidRDefault="00FB7D1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 դրամ/</w:t>
            </w:r>
          </w:p>
        </w:tc>
        <w:tc>
          <w:tcPr>
            <w:tcW w:w="1363" w:type="dxa"/>
            <w:vAlign w:val="center"/>
            <w:hideMark/>
          </w:tcPr>
          <w:p w14:paraId="7872C16F" w14:textId="34EFCB2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t>/ՀՀ դրամ/</w:t>
            </w:r>
          </w:p>
        </w:tc>
      </w:tr>
      <w:tr w:rsidR="00566486" w:rsidRPr="00B846C0" w14:paraId="00FAF59A" w14:textId="77777777" w:rsidTr="00EA2D93">
        <w:trPr>
          <w:trHeight w:val="2145"/>
          <w:jc w:val="center"/>
        </w:trPr>
        <w:tc>
          <w:tcPr>
            <w:tcW w:w="521" w:type="dxa"/>
            <w:noWrap/>
            <w:vAlign w:val="center"/>
            <w:hideMark/>
          </w:tcPr>
          <w:p w14:paraId="25D4E0CA"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375" w:type="dxa"/>
            <w:shd w:val="clear" w:color="000000" w:fill="FFFFFF"/>
            <w:vAlign w:val="center"/>
            <w:hideMark/>
          </w:tcPr>
          <w:p w14:paraId="5C3132A6" w14:textId="00162153" w:rsidR="002F100A" w:rsidRPr="008058DF" w:rsidRDefault="00EA2D93" w:rsidP="006453A4">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Շենք-շինություններ և հողամաս</w:t>
            </w:r>
            <w:r w:rsidR="008058DF">
              <w:rPr>
                <w:rFonts w:ascii="GHEA Grapalat" w:eastAsia="Times New Roman" w:hAnsi="GHEA Grapalat" w:cs="Calibri"/>
                <w:kern w:val="0"/>
                <w:sz w:val="16"/>
                <w:szCs w:val="16"/>
                <w:lang w:val="hy-AM"/>
                <w14:ligatures w14:val="none"/>
              </w:rPr>
              <w:t xml:space="preserve"> </w:t>
            </w:r>
          </w:p>
        </w:tc>
        <w:tc>
          <w:tcPr>
            <w:tcW w:w="1320" w:type="dxa"/>
            <w:vAlign w:val="center"/>
            <w:hideMark/>
          </w:tcPr>
          <w:p w14:paraId="6670E3FE" w14:textId="6A13C08D" w:rsidR="002F100A" w:rsidRPr="006453A4" w:rsidRDefault="006A3105" w:rsidP="00F9477F">
            <w:pPr>
              <w:jc w:val="center"/>
              <w:rPr>
                <w:rFonts w:ascii="GHEA Grapalat" w:eastAsia="Times New Roman" w:hAnsi="GHEA Grapalat" w:cs="Calibri"/>
                <w:kern w:val="0"/>
                <w:sz w:val="16"/>
                <w:szCs w:val="16"/>
                <w:lang w:val="hy-AM"/>
                <w14:ligatures w14:val="none"/>
              </w:rPr>
            </w:pPr>
            <w:r w:rsidRPr="006A3105">
              <w:rPr>
                <w:rFonts w:ascii="GHEA Grapalat" w:eastAsia="Times New Roman" w:hAnsi="GHEA Grapalat" w:cs="Calibri"/>
                <w:kern w:val="0"/>
                <w:sz w:val="16"/>
                <w:szCs w:val="16"/>
                <w:lang w:val="hy-AM"/>
                <w14:ligatures w14:val="none"/>
              </w:rPr>
              <w:t xml:space="preserve">Մարզ Լոռի, համայնք Ալավերդի գյուղ Ճոճկան 1 ուղեկալի </w:t>
            </w:r>
            <w:r w:rsidR="00566486" w:rsidRPr="006453A4">
              <w:rPr>
                <w:rFonts w:ascii="GHEA Grapalat" w:eastAsia="Times New Roman" w:hAnsi="GHEA Grapalat" w:cs="Calibri"/>
                <w:kern w:val="0"/>
                <w:sz w:val="16"/>
                <w:szCs w:val="16"/>
                <w:lang w:val="hy-AM"/>
                <w14:ligatures w14:val="none"/>
              </w:rPr>
              <w:t>(</w:t>
            </w:r>
            <w:r w:rsidR="00566486" w:rsidRPr="00566486">
              <w:rPr>
                <w:rFonts w:ascii="GHEA Grapalat" w:eastAsia="Times New Roman" w:hAnsi="GHEA Grapalat" w:cs="Calibri"/>
                <w:kern w:val="0"/>
                <w:sz w:val="16"/>
                <w:szCs w:val="16"/>
                <w:lang w:val="hy-AM"/>
                <w14:ligatures w14:val="none"/>
              </w:rPr>
              <w:t xml:space="preserve">Վկայական N </w:t>
            </w:r>
            <w:r w:rsidRPr="006A3105">
              <w:rPr>
                <w:rFonts w:ascii="GHEA Grapalat" w:eastAsia="Times New Roman" w:hAnsi="GHEA Grapalat" w:cs="Calibri"/>
                <w:kern w:val="0"/>
                <w:sz w:val="16"/>
                <w:szCs w:val="16"/>
                <w:lang w:val="hy-AM"/>
                <w14:ligatures w14:val="none"/>
              </w:rPr>
              <w:t>30072024-06-0028</w:t>
            </w:r>
            <w:r w:rsidR="00566486" w:rsidRPr="006453A4">
              <w:rPr>
                <w:rFonts w:ascii="GHEA Grapalat" w:eastAsia="Times New Roman" w:hAnsi="GHEA Grapalat" w:cs="Calibri"/>
                <w:kern w:val="0"/>
                <w:sz w:val="16"/>
                <w:szCs w:val="16"/>
                <w:lang w:val="hy-AM"/>
                <w14:ligatures w14:val="none"/>
              </w:rPr>
              <w:t>)</w:t>
            </w:r>
          </w:p>
        </w:tc>
        <w:tc>
          <w:tcPr>
            <w:tcW w:w="1399" w:type="dxa"/>
            <w:vAlign w:val="center"/>
            <w:hideMark/>
          </w:tcPr>
          <w:p w14:paraId="13E77160" w14:textId="3E906628" w:rsidR="002F100A" w:rsidRPr="006453A4" w:rsidRDefault="006A3105"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1109.5</w:t>
            </w:r>
          </w:p>
        </w:tc>
        <w:tc>
          <w:tcPr>
            <w:tcW w:w="1068" w:type="dxa"/>
            <w:vAlign w:val="center"/>
            <w:hideMark/>
          </w:tcPr>
          <w:p w14:paraId="30F52B25" w14:textId="7D650A62" w:rsidR="002F100A" w:rsidRPr="006453A4" w:rsidRDefault="005F7317"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w:t>
            </w:r>
          </w:p>
        </w:tc>
        <w:tc>
          <w:tcPr>
            <w:tcW w:w="1236" w:type="dxa"/>
            <w:vAlign w:val="center"/>
            <w:hideMark/>
          </w:tcPr>
          <w:p w14:paraId="4884F7EB" w14:textId="744BBEFA" w:rsidR="002F100A" w:rsidRPr="006453A4" w:rsidRDefault="005F7317" w:rsidP="005F7317">
            <w:pPr>
              <w:spacing w:after="0" w:line="240" w:lineRule="auto"/>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68</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933 000</w:t>
            </w:r>
          </w:p>
        </w:tc>
        <w:tc>
          <w:tcPr>
            <w:tcW w:w="1236" w:type="dxa"/>
            <w:vAlign w:val="center"/>
          </w:tcPr>
          <w:p w14:paraId="03DC9E7A" w14:textId="26B79DE2" w:rsidR="002F100A" w:rsidRPr="006453A4" w:rsidRDefault="005F7317" w:rsidP="005F7317">
            <w:pPr>
              <w:spacing w:after="0" w:line="240" w:lineRule="auto"/>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13</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464 000</w:t>
            </w:r>
          </w:p>
        </w:tc>
        <w:tc>
          <w:tcPr>
            <w:tcW w:w="1280" w:type="dxa"/>
            <w:vAlign w:val="center"/>
            <w:hideMark/>
          </w:tcPr>
          <w:p w14:paraId="3027C52B" w14:textId="1D345D5C" w:rsidR="002F100A" w:rsidRPr="006453A4" w:rsidRDefault="005F7317"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68</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933 000</w:t>
            </w:r>
          </w:p>
        </w:tc>
        <w:tc>
          <w:tcPr>
            <w:tcW w:w="1259" w:type="dxa"/>
            <w:vAlign w:val="center"/>
            <w:hideMark/>
          </w:tcPr>
          <w:p w14:paraId="00C3D173" w14:textId="58AAFBCB" w:rsidR="002F100A" w:rsidRPr="002F100A" w:rsidRDefault="005F7317"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13</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786 600</w:t>
            </w:r>
          </w:p>
        </w:tc>
        <w:tc>
          <w:tcPr>
            <w:tcW w:w="1192" w:type="dxa"/>
            <w:vAlign w:val="center"/>
          </w:tcPr>
          <w:p w14:paraId="4DA2EDB7" w14:textId="7EEA4CAC" w:rsidR="002F100A" w:rsidRPr="006453A4" w:rsidRDefault="005F7317"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689 330</w:t>
            </w:r>
          </w:p>
        </w:tc>
        <w:tc>
          <w:tcPr>
            <w:tcW w:w="1363" w:type="dxa"/>
            <w:vAlign w:val="center"/>
            <w:hideMark/>
          </w:tcPr>
          <w:p w14:paraId="7346DF8C" w14:textId="640FAE1C" w:rsidR="002F100A" w:rsidRPr="006453A4" w:rsidRDefault="005F7317"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776 280</w:t>
            </w:r>
          </w:p>
        </w:tc>
      </w:tr>
      <w:tr w:rsidR="002F100A" w:rsidRPr="00E856F7" w14:paraId="1B0DC5E1" w14:textId="77777777" w:rsidTr="00EA2D93">
        <w:trPr>
          <w:trHeight w:val="825"/>
          <w:jc w:val="center"/>
        </w:trPr>
        <w:tc>
          <w:tcPr>
            <w:tcW w:w="14325" w:type="dxa"/>
            <w:gridSpan w:val="12"/>
            <w:vAlign w:val="center"/>
          </w:tcPr>
          <w:p w14:paraId="36ACB7A3" w14:textId="7933A657" w:rsidR="002F100A" w:rsidRPr="00C473D6" w:rsidRDefault="00B71100" w:rsidP="006453A4">
            <w:pPr>
              <w:jc w:val="center"/>
              <w:rPr>
                <w:rFonts w:ascii="GHEA Grapalat" w:eastAsia="Times New Roman" w:hAnsi="GHEA Grapalat" w:cs="Calibri"/>
                <w:kern w:val="0"/>
                <w:sz w:val="18"/>
                <w:szCs w:val="18"/>
                <w:lang w:val="hy-AM"/>
                <w14:ligatures w14:val="none"/>
              </w:rPr>
            </w:pPr>
            <w:r w:rsidRPr="00C473D6">
              <w:rPr>
                <w:rFonts w:ascii="GHEA Grapalat" w:eastAsia="Times New Roman" w:hAnsi="GHEA Grapalat" w:cs="Calibri"/>
                <w:kern w:val="0"/>
                <w:sz w:val="18"/>
                <w:szCs w:val="18"/>
                <w:lang w:val="hy-AM"/>
                <w14:ligatures w14:val="none"/>
              </w:rPr>
              <w:t>Բնութագիր՝ կ</w:t>
            </w:r>
            <w:r w:rsidR="006453A4" w:rsidRPr="00C473D6">
              <w:rPr>
                <w:rFonts w:ascii="GHEA Grapalat" w:eastAsia="Times New Roman" w:hAnsi="GHEA Grapalat" w:cs="Calibri"/>
                <w:kern w:val="0"/>
                <w:sz w:val="18"/>
                <w:szCs w:val="18"/>
                <w:lang w:val="hy-AM"/>
                <w14:ligatures w14:val="none"/>
              </w:rPr>
              <w:t>ոմունիկացիաների առկայություն և հասանելիություն</w:t>
            </w:r>
            <w:r w:rsidR="008F1680">
              <w:rPr>
                <w:rFonts w:ascii="GHEA Grapalat" w:eastAsia="Times New Roman" w:hAnsi="GHEA Grapalat" w:cs="Calibri"/>
                <w:kern w:val="0"/>
                <w:sz w:val="18"/>
                <w:szCs w:val="18"/>
                <w:lang w:val="hy-AM"/>
                <w14:ligatures w14:val="none"/>
              </w:rPr>
              <w:t xml:space="preserve"> </w:t>
            </w:r>
            <w:r w:rsidR="006453A4" w:rsidRPr="00C473D6">
              <w:rPr>
                <w:rFonts w:ascii="GHEA Grapalat" w:eastAsia="Times New Roman" w:hAnsi="GHEA Grapalat" w:cs="Calibri"/>
                <w:kern w:val="0"/>
                <w:sz w:val="18"/>
                <w:szCs w:val="18"/>
                <w:lang w:val="hy-AM"/>
                <w14:ligatures w14:val="none"/>
              </w:rPr>
              <w:t xml:space="preserve">- հասանելի </w:t>
            </w:r>
            <w:r w:rsidRPr="00C473D6">
              <w:rPr>
                <w:rFonts w:ascii="GHEA Grapalat" w:eastAsia="Times New Roman" w:hAnsi="GHEA Grapalat" w:cs="Calibri"/>
                <w:kern w:val="0"/>
                <w:sz w:val="18"/>
                <w:szCs w:val="18"/>
                <w:lang w:val="hy-AM"/>
                <w14:ligatures w14:val="none"/>
              </w:rPr>
              <w:t>է</w:t>
            </w:r>
            <w:r w:rsidR="006453A4" w:rsidRPr="00C473D6">
              <w:rPr>
                <w:rFonts w:ascii="GHEA Grapalat" w:eastAsia="Times New Roman" w:hAnsi="GHEA Grapalat" w:cs="Calibri"/>
                <w:kern w:val="0"/>
                <w:sz w:val="18"/>
                <w:szCs w:val="18"/>
                <w:lang w:val="hy-AM"/>
                <w14:ligatures w14:val="none"/>
              </w:rPr>
              <w:t xml:space="preserve"> էլ</w:t>
            </w:r>
            <w:r w:rsidR="006453A4" w:rsidRPr="00C473D6">
              <w:rPr>
                <w:rFonts w:ascii="Cambria Math" w:eastAsia="Times New Roman" w:hAnsi="Cambria Math" w:cs="Cambria Math"/>
                <w:kern w:val="0"/>
                <w:sz w:val="18"/>
                <w:szCs w:val="18"/>
                <w:lang w:val="hy-AM"/>
                <w14:ligatures w14:val="none"/>
              </w:rPr>
              <w:t>․</w:t>
            </w:r>
            <w:r w:rsidR="006453A4" w:rsidRPr="00C473D6">
              <w:rPr>
                <w:rFonts w:ascii="GHEA Grapalat" w:eastAsia="Times New Roman" w:hAnsi="GHEA Grapalat" w:cs="Calibri"/>
                <w:kern w:val="0"/>
                <w:sz w:val="18"/>
                <w:szCs w:val="18"/>
                <w:lang w:val="hy-AM"/>
                <w14:ligatures w14:val="none"/>
              </w:rPr>
              <w:t xml:space="preserve"> էներգիա</w:t>
            </w:r>
            <w:r w:rsidR="00BE4A4A">
              <w:rPr>
                <w:rFonts w:ascii="GHEA Grapalat" w:eastAsia="Times New Roman" w:hAnsi="GHEA Grapalat" w:cs="Calibri"/>
                <w:kern w:val="0"/>
                <w:sz w:val="18"/>
                <w:szCs w:val="18"/>
                <w:lang w:val="hy-AM"/>
                <w14:ligatures w14:val="none"/>
              </w:rPr>
              <w:t xml:space="preserve">։ </w:t>
            </w:r>
            <w:r w:rsidR="00F434CF">
              <w:rPr>
                <w:rFonts w:ascii="GHEA Grapalat" w:eastAsia="Times New Roman" w:hAnsi="GHEA Grapalat" w:cs="Calibri"/>
                <w:kern w:val="0"/>
                <w:sz w:val="18"/>
                <w:szCs w:val="18"/>
                <w:lang w:val="hy-AM"/>
                <w14:ligatures w14:val="none"/>
              </w:rPr>
              <w:t xml:space="preserve">Տրանսպորտային մատչելիությունը՝ </w:t>
            </w:r>
            <w:r w:rsidR="00BE4A4A">
              <w:rPr>
                <w:rFonts w:ascii="GHEA Grapalat" w:eastAsia="Times New Roman" w:hAnsi="GHEA Grapalat" w:cs="Calibri"/>
                <w:kern w:val="0"/>
                <w:sz w:val="18"/>
                <w:szCs w:val="18"/>
                <w:lang w:val="hy-AM"/>
                <w14:ligatures w14:val="none"/>
              </w:rPr>
              <w:t>վատ</w:t>
            </w:r>
            <w:r w:rsidR="00AB683E">
              <w:rPr>
                <w:rFonts w:ascii="GHEA Grapalat" w:eastAsia="Times New Roman" w:hAnsi="GHEA Grapalat" w:cs="Calibri"/>
                <w:kern w:val="0"/>
                <w:sz w:val="18"/>
                <w:szCs w:val="18"/>
                <w:lang w:val="hy-AM"/>
                <w14:ligatures w14:val="none"/>
              </w:rPr>
              <w:t xml:space="preserve"> (գրունտային): </w:t>
            </w:r>
            <w:r w:rsidR="00BE4A4A">
              <w:rPr>
                <w:rFonts w:ascii="GHEA Grapalat" w:eastAsia="Times New Roman" w:hAnsi="GHEA Grapalat" w:cs="Calibri"/>
                <w:kern w:val="0"/>
                <w:sz w:val="18"/>
                <w:szCs w:val="18"/>
                <w:lang w:val="hy-AM"/>
                <w14:ligatures w14:val="none"/>
              </w:rPr>
              <w:t xml:space="preserve"> Տեղադրված են դարպասներ</w:t>
            </w:r>
            <w:r w:rsidR="00E856F7">
              <w:rPr>
                <w:rFonts w:ascii="GHEA Grapalat" w:eastAsia="Times New Roman" w:hAnsi="GHEA Grapalat" w:cs="Calibri"/>
                <w:kern w:val="0"/>
                <w:sz w:val="18"/>
                <w:szCs w:val="18"/>
                <w:lang w:val="hy-AM"/>
                <w14:ligatures w14:val="none"/>
              </w:rPr>
              <w:t>, Հատակը՝ բետոնյա,սալիկապատ։ Առաստաղները՝ գաջասվաղված, ներկված</w:t>
            </w:r>
            <w:r w:rsidR="00F434CF">
              <w:rPr>
                <w:rFonts w:ascii="GHEA Grapalat" w:eastAsia="Times New Roman" w:hAnsi="GHEA Grapalat" w:cs="Calibri"/>
                <w:kern w:val="0"/>
                <w:sz w:val="18"/>
                <w:szCs w:val="18"/>
                <w:lang w:val="hy-AM"/>
                <w14:ligatures w14:val="none"/>
              </w:rPr>
              <w:t xml:space="preserve">։ </w:t>
            </w:r>
          </w:p>
        </w:tc>
      </w:tr>
    </w:tbl>
    <w:p w14:paraId="5711AF44" w14:textId="77777777" w:rsidR="00FF60A6" w:rsidRPr="00B71100" w:rsidRDefault="00FF60A6">
      <w:pPr>
        <w:rPr>
          <w:rFonts w:ascii="GHEA Grapalat" w:hAnsi="GHEA Grapalat"/>
          <w:lang w:val="hy-AM"/>
        </w:rPr>
      </w:pPr>
    </w:p>
    <w:p w14:paraId="69AD9260" w14:textId="77777777" w:rsidR="002F76E3" w:rsidRPr="00C473D6" w:rsidRDefault="002F76E3" w:rsidP="002F76E3">
      <w:pPr>
        <w:jc w:val="both"/>
        <w:rPr>
          <w:rFonts w:ascii="GHEA Grapalat" w:hAnsi="GHEA Grapalat"/>
          <w:sz w:val="16"/>
          <w:szCs w:val="16"/>
          <w:lang w:val="hy-AM"/>
        </w:rPr>
      </w:pPr>
      <w:r w:rsidRPr="00C473D6">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հասցե` ք.Երևան, Տիգրան Մեծի պող. 4</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w:t>
      </w:r>
    </w:p>
    <w:p w14:paraId="42D54FDB" w14:textId="77777777" w:rsidR="002F76E3" w:rsidRPr="00C473D6" w:rsidRDefault="002F76E3" w:rsidP="002F76E3">
      <w:pPr>
        <w:jc w:val="both"/>
        <w:rPr>
          <w:rFonts w:ascii="GHEA Grapalat" w:hAnsi="GHEA Grapalat"/>
          <w:sz w:val="16"/>
          <w:szCs w:val="16"/>
          <w:lang w:val="hy-AM"/>
        </w:rPr>
      </w:pPr>
      <w:r w:rsidRPr="00C473D6">
        <w:rPr>
          <w:rFonts w:ascii="GHEA Grapalat" w:hAnsi="GHEA Grapalat"/>
          <w:b/>
          <w:bCs/>
          <w:i/>
          <w:iCs/>
          <w:sz w:val="16"/>
          <w:szCs w:val="16"/>
          <w:lang w:val="hy-AM"/>
        </w:rPr>
        <w:t xml:space="preserve"> </w:t>
      </w: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w:t>
      </w:r>
      <w:r w:rsidRPr="00C473D6">
        <w:rPr>
          <w:rFonts w:ascii="GHEA Grapalat" w:hAnsi="GHEA Grapalat"/>
          <w:b/>
          <w:bCs/>
          <w:i/>
          <w:iCs/>
          <w:sz w:val="16"/>
          <w:szCs w:val="16"/>
          <w:lang w:val="hy-AM"/>
        </w:rPr>
        <w:t xml:space="preserve"> </w:t>
      </w:r>
      <w:r w:rsidRPr="002F76E3">
        <w:rPr>
          <w:rFonts w:ascii="GHEA Grapalat" w:hAnsi="GHEA Grapalat"/>
          <w:b/>
          <w:bCs/>
          <w:i/>
          <w:iCs/>
          <w:sz w:val="16"/>
          <w:szCs w:val="16"/>
          <w:lang w:val="hy-AM"/>
        </w:rPr>
        <w:t>հրապարակային</w:t>
      </w:r>
      <w:r w:rsidRPr="00C473D6">
        <w:rPr>
          <w:rFonts w:ascii="GHEA Grapalat" w:hAnsi="GHEA Grapalat"/>
          <w:b/>
          <w:bCs/>
          <w:i/>
          <w:iCs/>
          <w:sz w:val="16"/>
          <w:szCs w:val="16"/>
          <w:lang w:val="hy-AM"/>
        </w:rPr>
        <w:t xml:space="preserve"> </w:t>
      </w:r>
      <w:r w:rsidRPr="002F76E3">
        <w:rPr>
          <w:rFonts w:ascii="GHEA Grapalat" w:hAnsi="GHEA Grapalat"/>
          <w:b/>
          <w:bCs/>
          <w:i/>
          <w:iCs/>
          <w:sz w:val="16"/>
          <w:szCs w:val="16"/>
          <w:lang w:val="hy-AM"/>
        </w:rPr>
        <w:t>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C473D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6DF4263" w14:textId="77777777" w:rsidR="00696CCF" w:rsidRPr="00382AB7" w:rsidRDefault="00696CCF" w:rsidP="00696CCF">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5E0294BF" w14:textId="77777777" w:rsidR="00696CCF" w:rsidRPr="00382AB7" w:rsidRDefault="00696CCF" w:rsidP="00696CCF">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241159DA" w14:textId="77777777" w:rsidR="00696CCF" w:rsidRDefault="00696CCF" w:rsidP="00696CCF">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48B0BA57" w14:textId="77777777" w:rsidR="00696CCF" w:rsidRPr="00FC3EF9" w:rsidRDefault="00696CCF" w:rsidP="00696CCF">
      <w:pPr>
        <w:spacing w:line="240" w:lineRule="auto"/>
        <w:jc w:val="both"/>
        <w:rPr>
          <w:rFonts w:ascii="GHEA Grapalat" w:hAnsi="GHEA Grapalat"/>
          <w:b/>
          <w:bCs/>
          <w:i/>
          <w:iCs/>
          <w:sz w:val="18"/>
          <w:szCs w:val="18"/>
          <w:lang w:val="hy-AM"/>
        </w:rPr>
      </w:pPr>
      <w:r w:rsidRPr="00382AB7">
        <w:rPr>
          <w:rFonts w:ascii="GHEA Grapalat" w:hAnsi="GHEA Grapalat"/>
          <w:i/>
          <w:iCs/>
          <w:sz w:val="18"/>
          <w:szCs w:val="18"/>
          <w:lang w:val="hy-AM"/>
        </w:rPr>
        <w:br/>
      </w:r>
      <w:r w:rsidRPr="00FC3EF9">
        <w:rPr>
          <w:rFonts w:ascii="GHEA Grapalat" w:hAnsi="GHEA Grapalat"/>
          <w:b/>
          <w:bCs/>
          <w:i/>
          <w:iCs/>
          <w:sz w:val="18"/>
          <w:szCs w:val="18"/>
          <w:lang w:val="hy-AM"/>
        </w:rPr>
        <w:t>-Աճուրդի մասնակցության համար Էլեկտրոնային համակարգում</w:t>
      </w:r>
      <w:r>
        <w:rPr>
          <w:rFonts w:ascii="GHEA Grapalat" w:hAnsi="GHEA Grapalat"/>
          <w:b/>
          <w:bCs/>
          <w:i/>
          <w:iCs/>
          <w:sz w:val="18"/>
          <w:szCs w:val="18"/>
          <w:lang w:val="hy-AM"/>
        </w:rPr>
        <w:t xml:space="preserve"> </w:t>
      </w:r>
      <w:r w:rsidRPr="00FC3EF9">
        <w:rPr>
          <w:rFonts w:ascii="GHEA Grapalat" w:hAnsi="GHEA Grapalat"/>
          <w:b/>
          <w:bCs/>
          <w:i/>
          <w:iCs/>
          <w:sz w:val="18"/>
          <w:szCs w:val="18"/>
          <w:lang w:val="hy-AM"/>
        </w:rPr>
        <w:t>(</w:t>
      </w:r>
      <w:hyperlink r:id="rId4" w:history="1">
        <w:r w:rsidRPr="00BC585A">
          <w:rPr>
            <w:rStyle w:val="a3"/>
            <w:rFonts w:ascii="GHEA Grapalat" w:hAnsi="GHEA Grapalat"/>
            <w:b/>
            <w:bCs/>
            <w:i/>
            <w:iCs/>
            <w:sz w:val="18"/>
            <w:szCs w:val="18"/>
            <w:lang w:val="hy-AM"/>
          </w:rPr>
          <w:t>https://www.e-auctions.am/</w:t>
        </w:r>
      </w:hyperlink>
      <w:r>
        <w:rPr>
          <w:rFonts w:ascii="GHEA Grapalat" w:hAnsi="GHEA Grapalat"/>
          <w:b/>
          <w:bCs/>
          <w:i/>
          <w:iCs/>
          <w:sz w:val="18"/>
          <w:szCs w:val="18"/>
          <w:lang w:val="hy-AM"/>
        </w:rPr>
        <w:t>)</w:t>
      </w:r>
      <w:r w:rsidRPr="00FC3EF9">
        <w:rPr>
          <w:rFonts w:ascii="GHEA Grapalat" w:hAnsi="GHEA Grapalat"/>
          <w:b/>
          <w:bCs/>
          <w:i/>
          <w:iCs/>
          <w:sz w:val="18"/>
          <w:szCs w:val="18"/>
          <w:lang w:val="hy-AM"/>
        </w:rPr>
        <w:t xml:space="preserve"> գրանցվելուց</w:t>
      </w:r>
      <w:r>
        <w:rPr>
          <w:rFonts w:ascii="GHEA Grapalat" w:hAnsi="GHEA Grapalat"/>
          <w:b/>
          <w:bCs/>
          <w:i/>
          <w:iCs/>
          <w:sz w:val="18"/>
          <w:szCs w:val="18"/>
          <w:lang w:val="hy-AM"/>
        </w:rPr>
        <w:t xml:space="preserve"> և մուտք գործելուծ</w:t>
      </w:r>
      <w:r w:rsidRPr="00FC3EF9">
        <w:rPr>
          <w:rFonts w:ascii="GHEA Grapalat" w:hAnsi="GHEA Grapalat"/>
          <w:b/>
          <w:bCs/>
          <w:i/>
          <w:iCs/>
          <w:sz w:val="18"/>
          <w:szCs w:val="18"/>
          <w:lang w:val="hy-AM"/>
        </w:rPr>
        <w:t xml:space="preserve">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3EE973A6" w14:textId="77777777" w:rsidR="00696CCF" w:rsidRPr="00382AB7" w:rsidRDefault="00696CCF" w:rsidP="00696CCF">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D066B31"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A4B0002"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4A4C11F6"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6359DDE9"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09A321CB"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2541CAC"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7FDCC799"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53E245F9" w14:textId="77777777" w:rsidR="00696CCF" w:rsidRPr="00382AB7" w:rsidRDefault="00696CCF" w:rsidP="00696CCF">
      <w:pPr>
        <w:spacing w:after="0" w:line="240" w:lineRule="auto"/>
        <w:jc w:val="both"/>
        <w:rPr>
          <w:rFonts w:ascii="GHEA Grapalat" w:hAnsi="GHEA Grapalat"/>
          <w:i/>
          <w:iCs/>
          <w:sz w:val="18"/>
          <w:szCs w:val="18"/>
          <w:lang w:val="hy-AM"/>
        </w:rPr>
      </w:pPr>
    </w:p>
    <w:p w14:paraId="2AA33202" w14:textId="77777777" w:rsidR="00696CCF" w:rsidRPr="00382AB7" w:rsidRDefault="00696CCF" w:rsidP="00696CCF">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51C23451" w14:textId="77777777" w:rsidR="00696CCF" w:rsidRPr="00382AB7" w:rsidRDefault="00696CCF" w:rsidP="00696CCF">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382AB7">
        <w:rPr>
          <w:rFonts w:ascii="GHEA Grapalat" w:hAnsi="GHEA Grapalat"/>
          <w:b/>
          <w:bCs/>
          <w:i/>
          <w:iCs/>
          <w:sz w:val="18"/>
          <w:szCs w:val="18"/>
          <w:lang w:val="hy-AM"/>
        </w:rPr>
        <w:br/>
      </w:r>
      <w:r w:rsidRPr="00382AB7">
        <w:rPr>
          <w:rFonts w:ascii="Calibri" w:hAnsi="Calibri" w:cs="Calibri"/>
          <w:sz w:val="18"/>
          <w:szCs w:val="18"/>
          <w:lang w:val="hy-AM"/>
        </w:rPr>
        <w:t> </w:t>
      </w:r>
      <w:r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25DED1B" w14:textId="77777777" w:rsidR="00696CCF" w:rsidRPr="00382AB7" w:rsidRDefault="00696CCF" w:rsidP="00696CCF">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5DEAF2" w14:textId="1E35CE64" w:rsidR="00696CCF" w:rsidRPr="00382AB7" w:rsidRDefault="00696CCF" w:rsidP="00696CCF">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Համաձայն ՀՀ կառավարության 2023 թվականի սեպտեմբերի 28-ի N1667-Ն </w:t>
      </w:r>
      <w:r>
        <w:rPr>
          <w:rFonts w:ascii="GHEA Grapalat" w:hAnsi="GHEA Grapalat"/>
          <w:b/>
          <w:bCs/>
          <w:i/>
          <w:iCs/>
          <w:sz w:val="18"/>
          <w:szCs w:val="18"/>
          <w:lang w:val="hy-AM"/>
        </w:rPr>
        <w:t xml:space="preserve">որոշման </w:t>
      </w:r>
      <w:r w:rsidRPr="00382AB7">
        <w:rPr>
          <w:rFonts w:ascii="GHEA Grapalat" w:hAnsi="GHEA Grapalat"/>
          <w:b/>
          <w:bCs/>
          <w:i/>
          <w:iCs/>
          <w:sz w:val="18"/>
          <w:szCs w:val="18"/>
          <w:lang w:val="hy-AM"/>
        </w:rPr>
        <w:t xml:space="preserve">և </w:t>
      </w:r>
      <w:r w:rsidRPr="00FC75D4">
        <w:rPr>
          <w:rFonts w:ascii="GHEA Grapalat" w:hAnsi="GHEA Grapalat"/>
          <w:b/>
          <w:bCs/>
          <w:i/>
          <w:iCs/>
          <w:sz w:val="18"/>
          <w:szCs w:val="18"/>
          <w:lang w:val="hy-AM"/>
        </w:rPr>
        <w:t xml:space="preserve">Հայաստանի Հանրապետության </w:t>
      </w:r>
      <w:r w:rsidR="00BD5028" w:rsidRPr="00BD5028">
        <w:rPr>
          <w:rFonts w:ascii="GHEA Grapalat" w:hAnsi="GHEA Grapalat"/>
          <w:b/>
          <w:bCs/>
          <w:i/>
          <w:iCs/>
          <w:sz w:val="18"/>
          <w:szCs w:val="18"/>
          <w:lang w:val="hy-AM"/>
        </w:rPr>
        <w:t xml:space="preserve">կառավարության 2025 թվականի փետրվարի 20-ի  թիվ 164-Ա </w:t>
      </w:r>
      <w:r w:rsidR="00BD5028">
        <w:rPr>
          <w:rFonts w:ascii="GHEA Grapalat" w:hAnsi="GHEA Grapalat"/>
          <w:b/>
          <w:bCs/>
          <w:i/>
          <w:iCs/>
          <w:sz w:val="18"/>
          <w:szCs w:val="18"/>
          <w:lang w:val="hy-AM"/>
        </w:rPr>
        <w:t>որոշման</w:t>
      </w:r>
      <w:r>
        <w:rPr>
          <w:rFonts w:ascii="GHEA Grapalat" w:hAnsi="GHEA Grapalat"/>
          <w:b/>
          <w:bCs/>
          <w:i/>
          <w:iCs/>
          <w:sz w:val="18"/>
          <w:szCs w:val="18"/>
          <w:lang w:val="hy-AM"/>
        </w:rPr>
        <w:t>՝</w:t>
      </w:r>
    </w:p>
    <w:p w14:paraId="3E2541F7" w14:textId="77777777" w:rsidR="00696CCF" w:rsidRPr="00382AB7" w:rsidRDefault="00696CCF" w:rsidP="00696CCF">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36607F84" w14:textId="77777777" w:rsidR="00696CCF" w:rsidRPr="00382AB7" w:rsidRDefault="00696CCF" w:rsidP="00696CCF">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Աճուրդում հաղթող ճանաչված անձն արձանագրությունը ստորագրելու օրվանից հետո երեք աշխատանքային օրվա ընթացքում փոխանցել լոտի գինն ամբողջությամբ՝ հաշվանցելով նախավճարը։</w:t>
      </w:r>
    </w:p>
    <w:p w14:paraId="2F08BC2D" w14:textId="77777777" w:rsidR="00696CCF" w:rsidRPr="00382AB7" w:rsidRDefault="00696CCF" w:rsidP="00696CCF">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7D27E049" w14:textId="77777777" w:rsidR="00696CCF" w:rsidRPr="00382AB7" w:rsidRDefault="00696CCF" w:rsidP="00696CCF">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DD45DD5" w14:textId="77777777" w:rsidR="00696CCF" w:rsidRPr="00FC3EF9" w:rsidRDefault="00696CCF" w:rsidP="00696CCF">
      <w:pPr>
        <w:jc w:val="both"/>
        <w:rPr>
          <w:rFonts w:ascii="GHEA Grapalat" w:hAnsi="GHEA Grapalat"/>
          <w:b/>
          <w:bCs/>
          <w:i/>
          <w:iCs/>
          <w:sz w:val="18"/>
          <w:szCs w:val="18"/>
          <w:lang w:val="hy-AM"/>
        </w:rPr>
      </w:pPr>
      <w:r w:rsidRPr="00FC3EF9">
        <w:rPr>
          <w:rFonts w:ascii="GHEA Grapalat" w:hAnsi="GHEA Grapalat"/>
          <w:b/>
          <w:bCs/>
          <w:i/>
          <w:iCs/>
          <w:sz w:val="18"/>
          <w:szCs w:val="18"/>
          <w:lang w:val="hy-AM"/>
        </w:rPr>
        <w:t>- Աճուրդի հաղթողի կողմից Հայաստանի Հանրապետության կառավարության 2023 թվականի սեպտեմբերի 28-ի N1667-Ն որոշմամբ սահմանված հավելվածի 29-րդ կետի 2-4-րդ ենթակետերով (տվյալները սխալ ներկայցման, աճուրդում հաղթած մասնակիցը չի ստորագրել արձանագրությունը կամ հրաժարվել է կատարել հետագա վճարումներից, հաղթողի կողմից սահմանված ժամկետում շտկված փաստաթղթերը չներկայացնելու)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լոտ (եր)-ը վաճառելու նպատակով կազմակերպվում է նոր աճուրդ՝ նույն պայմաններով։</w:t>
      </w:r>
    </w:p>
    <w:p w14:paraId="5720A465" w14:textId="77777777" w:rsidR="00696CCF" w:rsidRPr="00382AB7" w:rsidRDefault="00696CCF" w:rsidP="00696CCF">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1A4FA5D0" w14:textId="77777777" w:rsidR="00696CCF" w:rsidRPr="00382AB7" w:rsidRDefault="00696CCF" w:rsidP="00696CCF">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7C98DE59" w14:textId="77777777" w:rsidR="00696CCF" w:rsidRPr="00382AB7" w:rsidRDefault="00696CCF" w:rsidP="00696CCF">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0F96E89B" w14:textId="77777777" w:rsidR="00696CCF" w:rsidRPr="00382AB7" w:rsidRDefault="00696CCF" w:rsidP="00696CCF">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2B6647EB" w14:textId="77777777" w:rsidR="00696CCF" w:rsidRPr="00382AB7" w:rsidRDefault="00696CCF" w:rsidP="00696CCF">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DE1D266" w14:textId="77777777" w:rsidR="00696CCF" w:rsidRPr="00382AB7" w:rsidRDefault="00696CCF" w:rsidP="00696CCF">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2B51463B" w14:textId="77777777" w:rsidR="00696CCF" w:rsidRPr="00382AB7" w:rsidRDefault="00696CCF" w:rsidP="00696CCF">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68002198"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6815AE17"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C49B73"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6B8C3E40"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7E3D1548"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08666B10"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5C25FAAF" w14:textId="77777777" w:rsidR="00696CCF" w:rsidRPr="00382AB7" w:rsidRDefault="00696CCF" w:rsidP="00696CCF">
      <w:pPr>
        <w:spacing w:after="0" w:line="240" w:lineRule="auto"/>
        <w:jc w:val="both"/>
        <w:rPr>
          <w:rFonts w:ascii="GHEA Grapalat" w:hAnsi="GHEA Grapalat"/>
          <w:i/>
          <w:iCs/>
          <w:sz w:val="18"/>
          <w:szCs w:val="18"/>
          <w:lang w:val="hy-AM"/>
        </w:rPr>
      </w:pPr>
    </w:p>
    <w:p w14:paraId="380EFC6B" w14:textId="77777777" w:rsidR="00696CCF" w:rsidRPr="00382AB7" w:rsidRDefault="00696CCF" w:rsidP="00696CCF">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ընթացքին կարող եք հետևել առցանց եղանակով https://www.e-auctions.am կայքի միջոցով։</w:t>
      </w:r>
    </w:p>
    <w:p w14:paraId="2D2884ED" w14:textId="77777777" w:rsidR="002F76E3" w:rsidRPr="00173AF7" w:rsidRDefault="002F76E3" w:rsidP="00696CCF">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5325F"/>
    <w:rsid w:val="000A1591"/>
    <w:rsid w:val="000B1ECE"/>
    <w:rsid w:val="00173AF7"/>
    <w:rsid w:val="001F62C0"/>
    <w:rsid w:val="002D2588"/>
    <w:rsid w:val="002F100A"/>
    <w:rsid w:val="002F76E3"/>
    <w:rsid w:val="003468F8"/>
    <w:rsid w:val="003A7686"/>
    <w:rsid w:val="003B2C15"/>
    <w:rsid w:val="003D4C07"/>
    <w:rsid w:val="004427C9"/>
    <w:rsid w:val="00444DE0"/>
    <w:rsid w:val="00465605"/>
    <w:rsid w:val="00495BEA"/>
    <w:rsid w:val="004C07CB"/>
    <w:rsid w:val="004C3173"/>
    <w:rsid w:val="004D674E"/>
    <w:rsid w:val="005535F3"/>
    <w:rsid w:val="00566486"/>
    <w:rsid w:val="00594B24"/>
    <w:rsid w:val="005C16F3"/>
    <w:rsid w:val="005E1FBC"/>
    <w:rsid w:val="005F7317"/>
    <w:rsid w:val="006453A4"/>
    <w:rsid w:val="00650584"/>
    <w:rsid w:val="00681B86"/>
    <w:rsid w:val="00691B96"/>
    <w:rsid w:val="00696CCF"/>
    <w:rsid w:val="0069729F"/>
    <w:rsid w:val="006A3105"/>
    <w:rsid w:val="006B64D1"/>
    <w:rsid w:val="00707EDC"/>
    <w:rsid w:val="007347D7"/>
    <w:rsid w:val="00752C7D"/>
    <w:rsid w:val="00772DEE"/>
    <w:rsid w:val="008058DF"/>
    <w:rsid w:val="00830A8C"/>
    <w:rsid w:val="008B285B"/>
    <w:rsid w:val="008E7C50"/>
    <w:rsid w:val="008F1680"/>
    <w:rsid w:val="009A1E02"/>
    <w:rsid w:val="009B566A"/>
    <w:rsid w:val="00A53AF7"/>
    <w:rsid w:val="00AA133E"/>
    <w:rsid w:val="00AB683E"/>
    <w:rsid w:val="00B42775"/>
    <w:rsid w:val="00B71100"/>
    <w:rsid w:val="00B7414D"/>
    <w:rsid w:val="00B846C0"/>
    <w:rsid w:val="00BA5EC5"/>
    <w:rsid w:val="00BD5028"/>
    <w:rsid w:val="00BE4A4A"/>
    <w:rsid w:val="00BF0B4B"/>
    <w:rsid w:val="00C46065"/>
    <w:rsid w:val="00C473D6"/>
    <w:rsid w:val="00CA02F6"/>
    <w:rsid w:val="00CC3045"/>
    <w:rsid w:val="00CD2678"/>
    <w:rsid w:val="00D56344"/>
    <w:rsid w:val="00D87A28"/>
    <w:rsid w:val="00E22626"/>
    <w:rsid w:val="00E715EE"/>
    <w:rsid w:val="00E829D2"/>
    <w:rsid w:val="00E856F7"/>
    <w:rsid w:val="00E873E7"/>
    <w:rsid w:val="00E90289"/>
    <w:rsid w:val="00EA2D93"/>
    <w:rsid w:val="00EB4CB8"/>
    <w:rsid w:val="00F16B1D"/>
    <w:rsid w:val="00F434CF"/>
    <w:rsid w:val="00F55200"/>
    <w:rsid w:val="00F9477F"/>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6C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4</Pages>
  <Words>1611</Words>
  <Characters>9188</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119</cp:revision>
  <dcterms:created xsi:type="dcterms:W3CDTF">2024-12-26T12:44:00Z</dcterms:created>
  <dcterms:modified xsi:type="dcterms:W3CDTF">2025-08-21T11:44:00Z</dcterms:modified>
</cp:coreProperties>
</file>