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CEB79DF" w:rsidR="002F76E3" w:rsidRPr="00952209" w:rsidRDefault="002F76E3" w:rsidP="005B08FF">
      <w:pPr>
        <w:ind w:left="-709" w:right="-648"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գույքի կառավարման կոմիտեն հրավիրում է աճուրդի, որը տեղի կունենա 202</w:t>
      </w:r>
      <w:r w:rsidR="002F100A" w:rsidRPr="00BA5EC5">
        <w:rPr>
          <w:rFonts w:ascii="GHEA Grapalat" w:hAnsi="GHEA Grapalat"/>
          <w:b/>
          <w:bCs/>
          <w:lang w:val="hy-AM"/>
        </w:rPr>
        <w:t>5</w:t>
      </w:r>
      <w:r w:rsidRPr="00BA5EC5">
        <w:rPr>
          <w:rFonts w:ascii="GHEA Grapalat" w:hAnsi="GHEA Grapalat"/>
          <w:b/>
          <w:bCs/>
          <w:lang w:val="hy-AM"/>
        </w:rPr>
        <w:t>թ</w:t>
      </w:r>
      <w:r w:rsidRPr="00BA5EC5">
        <w:rPr>
          <w:rFonts w:ascii="GHEA Grapalat" w:hAnsi="GHEA Grapalat"/>
          <w:b/>
          <w:bCs/>
        </w:rPr>
        <w:t xml:space="preserve">. </w:t>
      </w:r>
      <w:r w:rsidR="00EC0E16">
        <w:rPr>
          <w:rFonts w:ascii="GHEA Grapalat" w:hAnsi="GHEA Grapalat"/>
          <w:b/>
          <w:bCs/>
          <w:lang w:val="hy-AM"/>
        </w:rPr>
        <w:t>սեպտեմբերի</w:t>
      </w:r>
      <w:r w:rsidR="00F60FD6">
        <w:rPr>
          <w:rFonts w:ascii="GHEA Grapalat" w:hAnsi="GHEA Grapalat"/>
          <w:b/>
          <w:bCs/>
          <w:lang w:val="hy-AM"/>
        </w:rPr>
        <w:t xml:space="preserve"> </w:t>
      </w:r>
      <w:r w:rsidR="0055122B">
        <w:rPr>
          <w:rFonts w:ascii="GHEA Grapalat" w:hAnsi="GHEA Grapalat"/>
          <w:b/>
          <w:bCs/>
          <w:lang w:val="hy-AM"/>
        </w:rPr>
        <w:t>2</w:t>
      </w:r>
      <w:r w:rsidR="00EC0E16">
        <w:rPr>
          <w:rFonts w:ascii="GHEA Grapalat" w:hAnsi="GHEA Grapalat"/>
          <w:b/>
          <w:bCs/>
          <w:lang w:val="hy-AM"/>
        </w:rPr>
        <w:t>3</w:t>
      </w:r>
      <w:r w:rsidRPr="00BA5EC5">
        <w:rPr>
          <w:rFonts w:ascii="GHEA Grapalat" w:hAnsi="GHEA Grapalat"/>
          <w:b/>
          <w:bCs/>
          <w:lang w:val="hy-AM"/>
        </w:rPr>
        <w:t xml:space="preserve">-ին, ժամը՝ </w:t>
      </w:r>
      <w:r w:rsidR="00952209">
        <w:rPr>
          <w:rFonts w:ascii="GHEA Grapalat" w:hAnsi="GHEA Grapalat"/>
          <w:b/>
          <w:bCs/>
          <w:lang w:val="hy-AM"/>
        </w:rPr>
        <w:t>09</w:t>
      </w:r>
      <w:r w:rsidRPr="00BA5EC5">
        <w:rPr>
          <w:rFonts w:ascii="GHEA Grapalat" w:hAnsi="GHEA Grapalat"/>
          <w:b/>
          <w:bCs/>
          <w:lang w:val="hy-AM"/>
        </w:rPr>
        <w:t>:</w:t>
      </w:r>
      <w:r w:rsidR="00952209">
        <w:rPr>
          <w:rFonts w:ascii="GHEA Grapalat" w:hAnsi="GHEA Grapalat"/>
          <w:b/>
          <w:bCs/>
          <w:lang w:val="hy-AM"/>
        </w:rPr>
        <w:t>1</w:t>
      </w:r>
      <w:r w:rsidR="00CF1F60">
        <w:rPr>
          <w:rFonts w:ascii="GHEA Grapalat" w:hAnsi="GHEA Grapalat"/>
          <w:b/>
          <w:bCs/>
          <w:lang w:val="hy-AM"/>
        </w:rPr>
        <w:t>0</w:t>
      </w:r>
      <w:r w:rsidRPr="00BA5EC5">
        <w:rPr>
          <w:rFonts w:ascii="GHEA Grapalat" w:hAnsi="GHEA Grapalat"/>
          <w:b/>
          <w:bCs/>
          <w:lang w:val="hy-AM"/>
        </w:rPr>
        <w:t xml:space="preserve">-ին </w:t>
      </w:r>
      <w:r w:rsidRPr="00BA5EC5">
        <w:rPr>
          <w:rFonts w:ascii="GHEA Grapalat" w:hAnsi="GHEA Grapalat"/>
          <w:b/>
          <w:bCs/>
        </w:rPr>
        <w:t>https://www.e-auctions.am</w:t>
      </w:r>
      <w:r w:rsidRPr="00BA5EC5">
        <w:rPr>
          <w:rFonts w:ascii="GHEA Grapalat" w:hAnsi="GHEA Grapalat"/>
          <w:b/>
          <w:bCs/>
          <w:lang w:val="hy-AM"/>
        </w:rPr>
        <w:t xml:space="preserve"> կայքի միջոցով։</w:t>
      </w:r>
    </w:p>
    <w:p w14:paraId="79AD7BDE" w14:textId="20F73370" w:rsidR="002F76E3" w:rsidRPr="00952209"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348586E6" w:rsidR="002F76E3" w:rsidRPr="00BF0B4B" w:rsidRDefault="00BF0B4B" w:rsidP="005B08FF">
      <w:pPr>
        <w:ind w:left="-709" w:right="-648"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 xml:space="preserve">Հայաստանի Հանրապետության </w:t>
      </w:r>
      <w:r w:rsidR="001F62C0">
        <w:rPr>
          <w:rFonts w:ascii="GHEA Grapalat" w:hAnsi="GHEA Grapalat"/>
          <w:b/>
          <w:bCs/>
          <w:lang w:val="hy-AM"/>
        </w:rPr>
        <w:t xml:space="preserve">կառավարության </w:t>
      </w:r>
      <w:r w:rsidRPr="002F76E3">
        <w:rPr>
          <w:rFonts w:ascii="GHEA Grapalat" w:hAnsi="GHEA Grapalat"/>
          <w:b/>
          <w:bCs/>
          <w:lang w:val="hy-AM"/>
        </w:rPr>
        <w:t>202</w:t>
      </w:r>
      <w:r w:rsidR="001F62C0">
        <w:rPr>
          <w:rFonts w:ascii="GHEA Grapalat" w:hAnsi="GHEA Grapalat"/>
          <w:b/>
          <w:bCs/>
          <w:lang w:val="hy-AM"/>
        </w:rPr>
        <w:t>5</w:t>
      </w:r>
      <w:r w:rsidR="005C16F3" w:rsidRPr="004D674E">
        <w:rPr>
          <w:rFonts w:ascii="GHEA Grapalat" w:hAnsi="GHEA Grapalat"/>
          <w:b/>
          <w:bCs/>
          <w:lang w:val="hy-AM"/>
        </w:rPr>
        <w:t xml:space="preserve"> թվականի </w:t>
      </w:r>
      <w:r w:rsidR="00CF1F60">
        <w:rPr>
          <w:rFonts w:ascii="GHEA Grapalat" w:hAnsi="GHEA Grapalat"/>
          <w:b/>
          <w:bCs/>
          <w:lang w:val="hy-AM"/>
        </w:rPr>
        <w:t>մարտի 6</w:t>
      </w:r>
      <w:r w:rsidR="005C16F3" w:rsidRPr="004D674E">
        <w:rPr>
          <w:rFonts w:ascii="GHEA Grapalat" w:hAnsi="GHEA Grapalat"/>
          <w:b/>
          <w:bCs/>
          <w:lang w:val="hy-AM"/>
        </w:rPr>
        <w:t xml:space="preserve">-ի </w:t>
      </w:r>
      <w:r w:rsidRPr="002F76E3">
        <w:rPr>
          <w:rFonts w:ascii="GHEA Grapalat" w:hAnsi="GHEA Grapalat"/>
          <w:b/>
          <w:bCs/>
          <w:lang w:val="hy-AM"/>
        </w:rPr>
        <w:t xml:space="preserve"> թիվ </w:t>
      </w:r>
      <w:r w:rsidR="00CF1F60">
        <w:rPr>
          <w:rFonts w:ascii="GHEA Grapalat" w:hAnsi="GHEA Grapalat"/>
          <w:b/>
          <w:bCs/>
          <w:lang w:val="hy-AM"/>
        </w:rPr>
        <w:t>232</w:t>
      </w:r>
      <w:r w:rsidRPr="002F76E3">
        <w:rPr>
          <w:rFonts w:ascii="GHEA Grapalat" w:hAnsi="GHEA Grapalat"/>
          <w:b/>
          <w:bCs/>
          <w:lang w:val="hy-AM"/>
        </w:rPr>
        <w:t xml:space="preserve">-Ա </w:t>
      </w:r>
      <w:r w:rsidR="001F62C0">
        <w:rPr>
          <w:rFonts w:ascii="GHEA Grapalat" w:hAnsi="GHEA Grapalat"/>
          <w:b/>
          <w:bCs/>
          <w:lang w:val="hy-AM"/>
        </w:rPr>
        <w:t>որոշումով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035"/>
        <w:gridCol w:w="1375"/>
        <w:gridCol w:w="1320"/>
        <w:gridCol w:w="1232"/>
        <w:gridCol w:w="1417"/>
        <w:gridCol w:w="1701"/>
        <w:gridCol w:w="1418"/>
        <w:gridCol w:w="1275"/>
        <w:gridCol w:w="1418"/>
        <w:gridCol w:w="1559"/>
        <w:gridCol w:w="13"/>
      </w:tblGrid>
      <w:tr w:rsidR="00597B29" w:rsidRPr="00B846C0" w14:paraId="6573C837" w14:textId="77777777" w:rsidTr="00056702">
        <w:trPr>
          <w:gridAfter w:val="1"/>
          <w:wAfter w:w="13" w:type="dxa"/>
          <w:trHeight w:val="2648"/>
          <w:jc w:val="center"/>
        </w:trPr>
        <w:tc>
          <w:tcPr>
            <w:tcW w:w="562" w:type="dxa"/>
            <w:vAlign w:val="center"/>
            <w:hideMark/>
          </w:tcPr>
          <w:bookmarkEnd w:id="1"/>
          <w:p w14:paraId="57E98A84" w14:textId="77777777" w:rsidR="00597B29" w:rsidRPr="005B08FF" w:rsidRDefault="00597B29" w:rsidP="00597B29">
            <w:pPr>
              <w:spacing w:after="0" w:line="240" w:lineRule="auto"/>
              <w:jc w:val="center"/>
              <w:rPr>
                <w:rFonts w:ascii="GHEA Grapalat" w:eastAsia="Times New Roman" w:hAnsi="GHEA Grapalat" w:cs="Calibri"/>
                <w:b/>
                <w:bCs/>
                <w:kern w:val="0"/>
                <w:sz w:val="18"/>
                <w:szCs w:val="18"/>
                <w14:ligatures w14:val="none"/>
              </w:rPr>
            </w:pPr>
            <w:r w:rsidRPr="005B08FF">
              <w:rPr>
                <w:rFonts w:ascii="GHEA Grapalat" w:eastAsia="Times New Roman" w:hAnsi="GHEA Grapalat" w:cs="Calibri"/>
                <w:b/>
                <w:bCs/>
                <w:kern w:val="0"/>
                <w:sz w:val="18"/>
                <w:szCs w:val="18"/>
                <w14:ligatures w14:val="none"/>
              </w:rPr>
              <w:t>Հ/Հ</w:t>
            </w:r>
          </w:p>
        </w:tc>
        <w:tc>
          <w:tcPr>
            <w:tcW w:w="1035" w:type="dxa"/>
            <w:vAlign w:val="center"/>
            <w:hideMark/>
          </w:tcPr>
          <w:p w14:paraId="3573C451" w14:textId="281C2742" w:rsidR="00597B29" w:rsidRPr="005B08FF" w:rsidRDefault="00597B29" w:rsidP="00597B29">
            <w:pPr>
              <w:spacing w:after="0" w:line="240" w:lineRule="auto"/>
              <w:jc w:val="center"/>
              <w:rPr>
                <w:rFonts w:ascii="GHEA Grapalat" w:eastAsia="Times New Roman" w:hAnsi="GHEA Grapalat" w:cs="Calibri"/>
                <w:b/>
                <w:bCs/>
                <w:kern w:val="0"/>
                <w:sz w:val="18"/>
                <w:szCs w:val="18"/>
                <w14:ligatures w14:val="none"/>
              </w:rPr>
            </w:pPr>
            <w:r w:rsidRPr="005B08FF">
              <w:rPr>
                <w:rFonts w:ascii="GHEA Grapalat" w:eastAsia="Times New Roman" w:hAnsi="GHEA Grapalat" w:cs="Calibri"/>
                <w:b/>
                <w:bCs/>
                <w:kern w:val="0"/>
                <w:sz w:val="18"/>
                <w:szCs w:val="18"/>
                <w14:ligatures w14:val="none"/>
              </w:rPr>
              <w:t>Լոտի հերթական համարը</w:t>
            </w:r>
          </w:p>
        </w:tc>
        <w:tc>
          <w:tcPr>
            <w:tcW w:w="1375" w:type="dxa"/>
            <w:vAlign w:val="center"/>
            <w:hideMark/>
          </w:tcPr>
          <w:p w14:paraId="353F3383" w14:textId="4D1B6AC8" w:rsidR="00597B29" w:rsidRPr="005B08FF" w:rsidRDefault="00597B29" w:rsidP="00597B29">
            <w:pPr>
              <w:spacing w:after="0" w:line="240" w:lineRule="auto"/>
              <w:jc w:val="center"/>
              <w:rPr>
                <w:rFonts w:ascii="GHEA Grapalat" w:eastAsia="Times New Roman" w:hAnsi="GHEA Grapalat" w:cs="Calibri"/>
                <w:b/>
                <w:bCs/>
                <w:kern w:val="0"/>
                <w:sz w:val="18"/>
                <w:szCs w:val="18"/>
                <w14:ligatures w14:val="none"/>
              </w:rPr>
            </w:pPr>
            <w:r w:rsidRPr="005B08FF">
              <w:rPr>
                <w:rFonts w:ascii="GHEA Grapalat" w:eastAsia="Times New Roman" w:hAnsi="GHEA Grapalat" w:cs="Calibri"/>
                <w:b/>
                <w:bCs/>
                <w:kern w:val="0"/>
                <w:sz w:val="18"/>
                <w:szCs w:val="18"/>
                <w14:ligatures w14:val="none"/>
              </w:rPr>
              <w:t>Անշարժ գույքի  անվանումը</w:t>
            </w:r>
          </w:p>
        </w:tc>
        <w:tc>
          <w:tcPr>
            <w:tcW w:w="1320" w:type="dxa"/>
            <w:vAlign w:val="center"/>
            <w:hideMark/>
          </w:tcPr>
          <w:p w14:paraId="54A80B7F" w14:textId="77777777" w:rsidR="00597B29" w:rsidRPr="005B08FF" w:rsidRDefault="00597B29" w:rsidP="00597B29">
            <w:pPr>
              <w:spacing w:after="0" w:line="240" w:lineRule="auto"/>
              <w:jc w:val="center"/>
              <w:rPr>
                <w:rFonts w:ascii="GHEA Grapalat" w:eastAsia="Times New Roman" w:hAnsi="GHEA Grapalat" w:cs="Calibri"/>
                <w:b/>
                <w:bCs/>
                <w:kern w:val="0"/>
                <w:sz w:val="18"/>
                <w:szCs w:val="18"/>
                <w14:ligatures w14:val="none"/>
              </w:rPr>
            </w:pPr>
            <w:r w:rsidRPr="005B08FF">
              <w:rPr>
                <w:rFonts w:ascii="GHEA Grapalat" w:eastAsia="Times New Roman" w:hAnsi="GHEA Grapalat" w:cs="Calibri"/>
                <w:b/>
                <w:bCs/>
                <w:kern w:val="0"/>
                <w:sz w:val="18"/>
                <w:szCs w:val="18"/>
                <w14:ligatures w14:val="none"/>
              </w:rPr>
              <w:t>Հասցե</w:t>
            </w:r>
          </w:p>
        </w:tc>
        <w:tc>
          <w:tcPr>
            <w:tcW w:w="1232" w:type="dxa"/>
            <w:vAlign w:val="center"/>
            <w:hideMark/>
          </w:tcPr>
          <w:p w14:paraId="6CE3B802" w14:textId="6A37C16F" w:rsidR="00597B29" w:rsidRPr="005B08FF" w:rsidRDefault="00597B29" w:rsidP="00597B29">
            <w:pPr>
              <w:spacing w:after="0" w:line="240" w:lineRule="auto"/>
              <w:jc w:val="center"/>
              <w:rPr>
                <w:rFonts w:ascii="GHEA Grapalat" w:eastAsia="Times New Roman" w:hAnsi="GHEA Grapalat" w:cs="Calibri"/>
                <w:b/>
                <w:bCs/>
                <w:kern w:val="0"/>
                <w:sz w:val="18"/>
                <w:szCs w:val="18"/>
                <w14:ligatures w14:val="none"/>
              </w:rPr>
            </w:pPr>
            <w:r w:rsidRPr="005B08FF">
              <w:rPr>
                <w:rFonts w:ascii="GHEA Grapalat" w:eastAsia="Times New Roman" w:hAnsi="GHEA Grapalat" w:cs="Calibri"/>
                <w:b/>
                <w:bCs/>
                <w:kern w:val="0"/>
                <w:sz w:val="18"/>
                <w:szCs w:val="18"/>
                <w14:ligatures w14:val="none"/>
              </w:rPr>
              <w:t>Հողամասի մակերեսը</w:t>
            </w:r>
            <w:r w:rsidR="005727B5">
              <w:rPr>
                <w:rFonts w:ascii="GHEA Grapalat" w:eastAsia="Times New Roman" w:hAnsi="GHEA Grapalat" w:cs="Calibri"/>
                <w:kern w:val="0"/>
                <w:sz w:val="16"/>
                <w:szCs w:val="16"/>
                <w:lang w:val="hy-AM"/>
                <w14:ligatures w14:val="none"/>
              </w:rPr>
              <w:t xml:space="preserve"> (</w:t>
            </w:r>
            <w:r w:rsidR="005727B5" w:rsidRPr="005727B5">
              <w:rPr>
                <w:rFonts w:ascii="GHEA Grapalat" w:eastAsia="Times New Roman" w:hAnsi="GHEA Grapalat" w:cs="Calibri"/>
                <w:b/>
                <w:bCs/>
                <w:kern w:val="0"/>
                <w:sz w:val="18"/>
                <w:szCs w:val="18"/>
                <w14:ligatures w14:val="none"/>
              </w:rPr>
              <w:t>հա</w:t>
            </w:r>
            <w:r w:rsidR="005727B5">
              <w:rPr>
                <w:rFonts w:ascii="GHEA Grapalat" w:eastAsia="Times New Roman" w:hAnsi="GHEA Grapalat" w:cs="Calibri"/>
                <w:b/>
                <w:bCs/>
                <w:kern w:val="0"/>
                <w:sz w:val="18"/>
                <w:szCs w:val="18"/>
                <w14:ligatures w14:val="none"/>
              </w:rPr>
              <w:t>)</w:t>
            </w:r>
          </w:p>
        </w:tc>
        <w:tc>
          <w:tcPr>
            <w:tcW w:w="1417" w:type="dxa"/>
            <w:vAlign w:val="center"/>
            <w:hideMark/>
          </w:tcPr>
          <w:p w14:paraId="77172048" w14:textId="2DF09AD3" w:rsidR="00597B29" w:rsidRPr="005B08FF" w:rsidRDefault="00597B29" w:rsidP="00597B29">
            <w:pPr>
              <w:spacing w:after="0" w:line="240" w:lineRule="auto"/>
              <w:jc w:val="center"/>
              <w:rPr>
                <w:rFonts w:ascii="GHEA Grapalat" w:eastAsia="Times New Roman" w:hAnsi="GHEA Grapalat" w:cs="Calibri"/>
                <w:b/>
                <w:bCs/>
                <w:kern w:val="0"/>
                <w:sz w:val="18"/>
                <w:szCs w:val="18"/>
                <w14:ligatures w14:val="none"/>
              </w:rPr>
            </w:pPr>
            <w:r w:rsidRPr="005B08FF">
              <w:rPr>
                <w:rFonts w:ascii="GHEA Grapalat" w:eastAsia="Times New Roman" w:hAnsi="GHEA Grapalat" w:cs="Calibri"/>
                <w:b/>
                <w:bCs/>
                <w:kern w:val="0"/>
                <w:sz w:val="18"/>
                <w:szCs w:val="18"/>
                <w14:ligatures w14:val="none"/>
              </w:rPr>
              <w:t xml:space="preserve">Անշարժ գույքի գնահատված արժեքը                                </w:t>
            </w:r>
            <w:r w:rsidR="005727B5">
              <w:rPr>
                <w:rFonts w:ascii="GHEA Grapalat" w:eastAsia="Times New Roman" w:hAnsi="GHEA Grapalat" w:cs="Calibri"/>
                <w:b/>
                <w:bCs/>
                <w:kern w:val="0"/>
                <w:sz w:val="18"/>
                <w:szCs w:val="18"/>
                <w14:ligatures w14:val="none"/>
              </w:rPr>
              <w:t>(</w:t>
            </w:r>
            <w:r w:rsidRPr="005B08FF">
              <w:rPr>
                <w:rFonts w:ascii="GHEA Grapalat" w:eastAsia="Times New Roman" w:hAnsi="GHEA Grapalat" w:cs="Calibri"/>
                <w:b/>
                <w:bCs/>
                <w:kern w:val="0"/>
                <w:sz w:val="18"/>
                <w:szCs w:val="18"/>
                <w14:ligatures w14:val="none"/>
              </w:rPr>
              <w:t>ՀՀ դրամ</w:t>
            </w:r>
            <w:r w:rsidR="005727B5">
              <w:rPr>
                <w:rFonts w:ascii="GHEA Grapalat" w:eastAsia="Times New Roman" w:hAnsi="GHEA Grapalat" w:cs="Calibri"/>
                <w:b/>
                <w:bCs/>
                <w:kern w:val="0"/>
                <w:sz w:val="18"/>
                <w:szCs w:val="18"/>
                <w14:ligatures w14:val="none"/>
              </w:rPr>
              <w:t>)</w:t>
            </w:r>
          </w:p>
        </w:tc>
        <w:tc>
          <w:tcPr>
            <w:tcW w:w="1701" w:type="dxa"/>
            <w:vAlign w:val="center"/>
          </w:tcPr>
          <w:p w14:paraId="1CD8A83F" w14:textId="77777777" w:rsidR="00597B29" w:rsidRPr="005B08FF" w:rsidRDefault="00597B29" w:rsidP="00597B29">
            <w:pPr>
              <w:spacing w:after="0" w:line="240" w:lineRule="auto"/>
              <w:jc w:val="center"/>
              <w:rPr>
                <w:rFonts w:ascii="GHEA Grapalat" w:eastAsia="Times New Roman" w:hAnsi="GHEA Grapalat" w:cs="Calibri"/>
                <w:b/>
                <w:bCs/>
                <w:kern w:val="0"/>
                <w:sz w:val="18"/>
                <w:szCs w:val="18"/>
                <w14:ligatures w14:val="none"/>
              </w:rPr>
            </w:pPr>
            <w:r w:rsidRPr="005B08FF">
              <w:rPr>
                <w:rFonts w:ascii="GHEA Grapalat" w:eastAsia="Times New Roman" w:hAnsi="GHEA Grapalat" w:cs="Calibri"/>
                <w:b/>
                <w:bCs/>
                <w:kern w:val="0"/>
                <w:sz w:val="18"/>
                <w:szCs w:val="18"/>
                <w14:ligatures w14:val="none"/>
              </w:rPr>
              <w:t>Անշարժ գույքի գնահատված շուկայական արժեքում ներառված հատկացված հողամասի գնահատված շուկայական արժեքը</w:t>
            </w:r>
          </w:p>
          <w:p w14:paraId="4BA1C311" w14:textId="50CDFEC4" w:rsidR="00597B29" w:rsidRPr="005B08FF" w:rsidRDefault="005727B5" w:rsidP="00597B29">
            <w:pPr>
              <w:spacing w:after="0" w:line="240" w:lineRule="auto"/>
              <w:jc w:val="center"/>
              <w:rPr>
                <w:rFonts w:ascii="GHEA Grapalat" w:eastAsia="Times New Roman" w:hAnsi="GHEA Grapalat" w:cs="Calibri"/>
                <w:b/>
                <w:bCs/>
                <w:kern w:val="0"/>
                <w:sz w:val="18"/>
                <w:szCs w:val="18"/>
                <w14:ligatures w14:val="none"/>
              </w:rPr>
            </w:pPr>
            <w:r w:rsidRPr="005727B5">
              <w:rPr>
                <w:rFonts w:ascii="GHEA Grapalat" w:eastAsia="Times New Roman" w:hAnsi="GHEA Grapalat" w:cs="Calibri"/>
                <w:b/>
                <w:bCs/>
                <w:kern w:val="0"/>
                <w:sz w:val="18"/>
                <w:szCs w:val="18"/>
                <w14:ligatures w14:val="none"/>
              </w:rPr>
              <w:t>(ՀՀ դրամ)</w:t>
            </w:r>
          </w:p>
        </w:tc>
        <w:tc>
          <w:tcPr>
            <w:tcW w:w="1418" w:type="dxa"/>
            <w:vAlign w:val="center"/>
            <w:hideMark/>
          </w:tcPr>
          <w:p w14:paraId="4D3E583A" w14:textId="348A0CC0" w:rsidR="00597B29" w:rsidRPr="005B08FF" w:rsidRDefault="00597B29" w:rsidP="00597B29">
            <w:pPr>
              <w:spacing w:after="0" w:line="240" w:lineRule="auto"/>
              <w:jc w:val="center"/>
              <w:rPr>
                <w:rFonts w:ascii="GHEA Grapalat" w:eastAsia="Times New Roman" w:hAnsi="GHEA Grapalat" w:cs="Calibri"/>
                <w:b/>
                <w:bCs/>
                <w:kern w:val="0"/>
                <w:sz w:val="18"/>
                <w:szCs w:val="18"/>
                <w14:ligatures w14:val="none"/>
              </w:rPr>
            </w:pPr>
            <w:r w:rsidRPr="005B08FF">
              <w:rPr>
                <w:rFonts w:ascii="GHEA Grapalat" w:eastAsia="Times New Roman" w:hAnsi="GHEA Grapalat" w:cs="Calibri"/>
                <w:b/>
                <w:bCs/>
                <w:kern w:val="0"/>
                <w:sz w:val="18"/>
                <w:szCs w:val="18"/>
                <w14:ligatures w14:val="none"/>
              </w:rPr>
              <w:t>Լոտի մեկնարկային գինը</w:t>
            </w:r>
            <w:r w:rsidRPr="005B08FF">
              <w:rPr>
                <w:rFonts w:ascii="GHEA Grapalat" w:eastAsia="Times New Roman" w:hAnsi="GHEA Grapalat" w:cs="Calibri"/>
                <w:b/>
                <w:bCs/>
                <w:kern w:val="0"/>
                <w:sz w:val="18"/>
                <w:szCs w:val="18"/>
                <w14:ligatures w14:val="none"/>
              </w:rPr>
              <w:br/>
            </w:r>
            <w:r w:rsidR="005727B5" w:rsidRPr="005727B5">
              <w:rPr>
                <w:rFonts w:ascii="GHEA Grapalat" w:eastAsia="Times New Roman" w:hAnsi="GHEA Grapalat" w:cs="Calibri"/>
                <w:b/>
                <w:bCs/>
                <w:kern w:val="0"/>
                <w:sz w:val="18"/>
                <w:szCs w:val="18"/>
                <w14:ligatures w14:val="none"/>
              </w:rPr>
              <w:t>(ՀՀ դրամ)</w:t>
            </w:r>
          </w:p>
        </w:tc>
        <w:tc>
          <w:tcPr>
            <w:tcW w:w="1275" w:type="dxa"/>
            <w:vAlign w:val="center"/>
            <w:hideMark/>
          </w:tcPr>
          <w:p w14:paraId="6BCB7C77" w14:textId="70D96550" w:rsidR="00597B29" w:rsidRPr="005B08FF" w:rsidRDefault="00597B29" w:rsidP="00597B29">
            <w:pPr>
              <w:spacing w:after="0" w:line="240" w:lineRule="auto"/>
              <w:jc w:val="center"/>
              <w:rPr>
                <w:rFonts w:ascii="GHEA Grapalat" w:eastAsia="Times New Roman" w:hAnsi="GHEA Grapalat" w:cs="Calibri"/>
                <w:b/>
                <w:bCs/>
                <w:kern w:val="0"/>
                <w:sz w:val="18"/>
                <w:szCs w:val="18"/>
                <w14:ligatures w14:val="none"/>
              </w:rPr>
            </w:pPr>
            <w:r w:rsidRPr="005B08FF">
              <w:rPr>
                <w:rFonts w:ascii="GHEA Grapalat" w:eastAsia="Times New Roman" w:hAnsi="GHEA Grapalat" w:cs="Calibri"/>
                <w:b/>
                <w:bCs/>
                <w:kern w:val="0"/>
                <w:sz w:val="18"/>
                <w:szCs w:val="18"/>
                <w14:ligatures w14:val="none"/>
              </w:rPr>
              <w:t xml:space="preserve">Նախավճարը                   </w:t>
            </w:r>
            <w:r w:rsidR="005727B5" w:rsidRPr="005727B5">
              <w:rPr>
                <w:rFonts w:ascii="GHEA Grapalat" w:eastAsia="Times New Roman" w:hAnsi="GHEA Grapalat" w:cs="Calibri"/>
                <w:b/>
                <w:bCs/>
                <w:kern w:val="0"/>
                <w:sz w:val="18"/>
                <w:szCs w:val="18"/>
                <w14:ligatures w14:val="none"/>
              </w:rPr>
              <w:t>(ՀՀ դրամ)</w:t>
            </w:r>
          </w:p>
        </w:tc>
        <w:tc>
          <w:tcPr>
            <w:tcW w:w="1418" w:type="dxa"/>
            <w:vAlign w:val="center"/>
          </w:tcPr>
          <w:p w14:paraId="7065E31D" w14:textId="55B830C4" w:rsidR="00597B29" w:rsidRPr="005B08FF" w:rsidRDefault="00597B29" w:rsidP="00597B29">
            <w:pPr>
              <w:spacing w:after="0" w:line="240" w:lineRule="auto"/>
              <w:jc w:val="center"/>
              <w:rPr>
                <w:rFonts w:ascii="GHEA Grapalat" w:eastAsia="Times New Roman" w:hAnsi="GHEA Grapalat" w:cs="Calibri"/>
                <w:b/>
                <w:bCs/>
                <w:kern w:val="0"/>
                <w:sz w:val="18"/>
                <w:szCs w:val="18"/>
                <w14:ligatures w14:val="none"/>
              </w:rPr>
            </w:pPr>
            <w:r w:rsidRPr="005B08FF">
              <w:rPr>
                <w:rFonts w:ascii="GHEA Grapalat" w:eastAsia="Times New Roman" w:hAnsi="GHEA Grapalat" w:cs="Calibri"/>
                <w:b/>
                <w:bCs/>
                <w:kern w:val="0"/>
                <w:sz w:val="18"/>
                <w:szCs w:val="18"/>
                <w14:ligatures w14:val="none"/>
              </w:rPr>
              <w:t>Նվազագույն գնային հավելման չափը</w:t>
            </w:r>
          </w:p>
          <w:p w14:paraId="6E51605F" w14:textId="19058628" w:rsidR="00597B29" w:rsidRPr="005B08FF" w:rsidRDefault="005727B5" w:rsidP="00597B29">
            <w:pPr>
              <w:spacing w:after="0" w:line="240" w:lineRule="auto"/>
              <w:jc w:val="center"/>
              <w:rPr>
                <w:rFonts w:ascii="GHEA Grapalat" w:eastAsia="Times New Roman" w:hAnsi="GHEA Grapalat" w:cs="Calibri"/>
                <w:b/>
                <w:bCs/>
                <w:kern w:val="0"/>
                <w:sz w:val="18"/>
                <w:szCs w:val="18"/>
                <w14:ligatures w14:val="none"/>
              </w:rPr>
            </w:pPr>
            <w:r w:rsidRPr="005727B5">
              <w:rPr>
                <w:rFonts w:ascii="GHEA Grapalat" w:eastAsia="Times New Roman" w:hAnsi="GHEA Grapalat" w:cs="Calibri"/>
                <w:b/>
                <w:bCs/>
                <w:kern w:val="0"/>
                <w:sz w:val="18"/>
                <w:szCs w:val="18"/>
                <w14:ligatures w14:val="none"/>
              </w:rPr>
              <w:t>(ՀՀ դրամ)</w:t>
            </w:r>
          </w:p>
        </w:tc>
        <w:tc>
          <w:tcPr>
            <w:tcW w:w="1559" w:type="dxa"/>
            <w:vAlign w:val="center"/>
            <w:hideMark/>
          </w:tcPr>
          <w:p w14:paraId="7872C16F" w14:textId="68424C5F" w:rsidR="00597B29" w:rsidRPr="005B08FF" w:rsidRDefault="00597B29" w:rsidP="00597B29">
            <w:pPr>
              <w:spacing w:after="0" w:line="240" w:lineRule="auto"/>
              <w:jc w:val="center"/>
              <w:rPr>
                <w:rFonts w:ascii="GHEA Grapalat" w:eastAsia="Times New Roman" w:hAnsi="GHEA Grapalat" w:cs="Calibri"/>
                <w:b/>
                <w:bCs/>
                <w:kern w:val="0"/>
                <w:sz w:val="18"/>
                <w:szCs w:val="18"/>
                <w14:ligatures w14:val="none"/>
              </w:rPr>
            </w:pPr>
            <w:r w:rsidRPr="005B08FF">
              <w:rPr>
                <w:rFonts w:ascii="GHEA Grapalat" w:eastAsia="Times New Roman" w:hAnsi="GHEA Grapalat" w:cs="Calibri"/>
                <w:b/>
                <w:bCs/>
                <w:kern w:val="0"/>
                <w:sz w:val="18"/>
                <w:szCs w:val="18"/>
                <w14:ligatures w14:val="none"/>
              </w:rPr>
              <w:t xml:space="preserve">Գույքի արժեքի որոշման համար նախատեսված գումարը </w:t>
            </w:r>
            <w:r w:rsidRPr="005B08FF">
              <w:rPr>
                <w:rFonts w:ascii="GHEA Grapalat" w:eastAsia="Times New Roman" w:hAnsi="GHEA Grapalat" w:cs="Calibri"/>
                <w:b/>
                <w:bCs/>
                <w:kern w:val="0"/>
                <w:sz w:val="18"/>
                <w:szCs w:val="18"/>
                <w14:ligatures w14:val="none"/>
              </w:rPr>
              <w:br/>
            </w:r>
            <w:r w:rsidR="005727B5" w:rsidRPr="005727B5">
              <w:rPr>
                <w:rFonts w:ascii="GHEA Grapalat" w:eastAsia="Times New Roman" w:hAnsi="GHEA Grapalat" w:cs="Calibri"/>
                <w:b/>
                <w:bCs/>
                <w:kern w:val="0"/>
                <w:sz w:val="18"/>
                <w:szCs w:val="18"/>
                <w14:ligatures w14:val="none"/>
              </w:rPr>
              <w:t>(ՀՀ դրամ)</w:t>
            </w:r>
          </w:p>
        </w:tc>
      </w:tr>
      <w:tr w:rsidR="00597B29" w:rsidRPr="00B846C0" w14:paraId="00FAF59A" w14:textId="77777777" w:rsidTr="00056702">
        <w:trPr>
          <w:gridAfter w:val="1"/>
          <w:wAfter w:w="13" w:type="dxa"/>
          <w:trHeight w:val="2145"/>
          <w:jc w:val="center"/>
        </w:trPr>
        <w:tc>
          <w:tcPr>
            <w:tcW w:w="562" w:type="dxa"/>
            <w:noWrap/>
            <w:vAlign w:val="center"/>
            <w:hideMark/>
          </w:tcPr>
          <w:p w14:paraId="25D4E0CA" w14:textId="77777777" w:rsidR="00597B29" w:rsidRPr="006453A4" w:rsidRDefault="00597B29" w:rsidP="006F7C1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35" w:type="dxa"/>
            <w:noWrap/>
            <w:vAlign w:val="center"/>
            <w:hideMark/>
          </w:tcPr>
          <w:p w14:paraId="72C0740E" w14:textId="77777777" w:rsidR="00597B29" w:rsidRPr="006453A4" w:rsidRDefault="00597B29" w:rsidP="006F7C1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375" w:type="dxa"/>
            <w:shd w:val="clear" w:color="000000" w:fill="FFFFFF"/>
            <w:vAlign w:val="center"/>
            <w:hideMark/>
          </w:tcPr>
          <w:p w14:paraId="5C3132A6" w14:textId="101AF088" w:rsidR="00597B29" w:rsidRPr="008058DF" w:rsidRDefault="00597B29" w:rsidP="006F7C1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320" w:type="dxa"/>
            <w:vAlign w:val="center"/>
            <w:hideMark/>
          </w:tcPr>
          <w:p w14:paraId="6670E3FE" w14:textId="59F3468D" w:rsidR="00597B29" w:rsidRPr="006453A4" w:rsidRDefault="006A7738" w:rsidP="006F7C1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 xml:space="preserve">ՀՀ, </w:t>
            </w:r>
            <w:r w:rsidR="00597B29" w:rsidRPr="00CF1F60">
              <w:rPr>
                <w:rFonts w:ascii="GHEA Grapalat" w:eastAsia="Times New Roman" w:hAnsi="GHEA Grapalat" w:cs="Calibri"/>
                <w:kern w:val="0"/>
                <w:sz w:val="16"/>
                <w:szCs w:val="16"/>
                <w:lang w:val="hy-AM"/>
                <w14:ligatures w14:val="none"/>
              </w:rPr>
              <w:t xml:space="preserve">քաղաք Երևան, Նորք-Մարաշ Գ. Հովսեփյան 64/14  </w:t>
            </w:r>
            <w:r w:rsidR="00597B29" w:rsidRPr="006453A4">
              <w:rPr>
                <w:rFonts w:ascii="GHEA Grapalat" w:eastAsia="Times New Roman" w:hAnsi="GHEA Grapalat" w:cs="Calibri"/>
                <w:kern w:val="0"/>
                <w:sz w:val="16"/>
                <w:szCs w:val="16"/>
                <w:lang w:val="hy-AM"/>
                <w14:ligatures w14:val="none"/>
              </w:rPr>
              <w:t>(</w:t>
            </w:r>
            <w:r w:rsidR="00597B29" w:rsidRPr="00566486">
              <w:rPr>
                <w:rFonts w:ascii="GHEA Grapalat" w:eastAsia="Times New Roman" w:hAnsi="GHEA Grapalat" w:cs="Calibri"/>
                <w:kern w:val="0"/>
                <w:sz w:val="16"/>
                <w:szCs w:val="16"/>
                <w:lang w:val="hy-AM"/>
                <w14:ligatures w14:val="none"/>
              </w:rPr>
              <w:t xml:space="preserve">Վկայական N </w:t>
            </w:r>
            <w:r w:rsidR="00597B29" w:rsidRPr="00CF1F60">
              <w:rPr>
                <w:rFonts w:ascii="GHEA Grapalat" w:eastAsia="Times New Roman" w:hAnsi="GHEA Grapalat" w:cs="Calibri"/>
                <w:kern w:val="0"/>
                <w:sz w:val="16"/>
                <w:szCs w:val="16"/>
                <w:lang w:val="hy-AM"/>
                <w14:ligatures w14:val="none"/>
              </w:rPr>
              <w:t>12102022-01-0261</w:t>
            </w:r>
            <w:r w:rsidR="00597B29" w:rsidRPr="006453A4">
              <w:rPr>
                <w:rFonts w:ascii="GHEA Grapalat" w:eastAsia="Times New Roman" w:hAnsi="GHEA Grapalat" w:cs="Calibri"/>
                <w:kern w:val="0"/>
                <w:sz w:val="16"/>
                <w:szCs w:val="16"/>
                <w:lang w:val="hy-AM"/>
                <w14:ligatures w14:val="none"/>
              </w:rPr>
              <w:t>)</w:t>
            </w:r>
          </w:p>
        </w:tc>
        <w:tc>
          <w:tcPr>
            <w:tcW w:w="1232" w:type="dxa"/>
            <w:vAlign w:val="center"/>
            <w:hideMark/>
          </w:tcPr>
          <w:p w14:paraId="30F52B25" w14:textId="765BC298" w:rsidR="00597B29" w:rsidRPr="006453A4" w:rsidRDefault="00597B29" w:rsidP="006F7C19">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0</w:t>
            </w:r>
            <w:r>
              <w:rPr>
                <w:rFonts w:ascii="Microsoft JhengHei" w:eastAsia="Microsoft JhengHei" w:hAnsi="Microsoft JhengHei" w:cs="Microsoft JhengHei"/>
                <w:kern w:val="0"/>
                <w:sz w:val="16"/>
                <w:szCs w:val="16"/>
                <w:lang w:val="hy-AM"/>
                <w14:ligatures w14:val="none"/>
              </w:rPr>
              <w:t>․</w:t>
            </w:r>
            <w:r>
              <w:rPr>
                <w:rFonts w:ascii="GHEA Grapalat" w:eastAsia="Times New Roman" w:hAnsi="GHEA Grapalat" w:cs="Calibri"/>
                <w:kern w:val="0"/>
                <w:sz w:val="16"/>
                <w:szCs w:val="16"/>
                <w:lang w:val="hy-AM"/>
                <w14:ligatures w14:val="none"/>
              </w:rPr>
              <w:t xml:space="preserve">2 </w:t>
            </w:r>
          </w:p>
        </w:tc>
        <w:tc>
          <w:tcPr>
            <w:tcW w:w="1417" w:type="dxa"/>
            <w:vAlign w:val="center"/>
            <w:hideMark/>
          </w:tcPr>
          <w:p w14:paraId="4884F7EB" w14:textId="204C6B25" w:rsidR="00597B29" w:rsidRPr="006453A4" w:rsidRDefault="00597B29" w:rsidP="006F7C19">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409 256 000</w:t>
            </w:r>
          </w:p>
        </w:tc>
        <w:tc>
          <w:tcPr>
            <w:tcW w:w="1701" w:type="dxa"/>
            <w:vAlign w:val="center"/>
          </w:tcPr>
          <w:p w14:paraId="03DC9E7A" w14:textId="195CFFB7" w:rsidR="00597B29" w:rsidRPr="006453A4" w:rsidRDefault="00597B29" w:rsidP="006F7C19">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409 256 000</w:t>
            </w:r>
          </w:p>
        </w:tc>
        <w:tc>
          <w:tcPr>
            <w:tcW w:w="1418" w:type="dxa"/>
            <w:vAlign w:val="center"/>
            <w:hideMark/>
          </w:tcPr>
          <w:p w14:paraId="3027C52B" w14:textId="2E8A8C0C" w:rsidR="00597B29" w:rsidRPr="006453A4" w:rsidRDefault="00597B29" w:rsidP="006F7C19">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409 256 000</w:t>
            </w:r>
          </w:p>
        </w:tc>
        <w:tc>
          <w:tcPr>
            <w:tcW w:w="1275" w:type="dxa"/>
            <w:vAlign w:val="center"/>
            <w:hideMark/>
          </w:tcPr>
          <w:p w14:paraId="00C3D173" w14:textId="78E7734E" w:rsidR="00597B29" w:rsidRPr="002F100A" w:rsidRDefault="00597B29" w:rsidP="006F7C19">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40</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925 600</w:t>
            </w:r>
          </w:p>
        </w:tc>
        <w:tc>
          <w:tcPr>
            <w:tcW w:w="1418" w:type="dxa"/>
            <w:vAlign w:val="center"/>
          </w:tcPr>
          <w:p w14:paraId="4DA2EDB7" w14:textId="46563E2C" w:rsidR="00597B29" w:rsidRPr="006453A4" w:rsidRDefault="006F7C19" w:rsidP="006F7C19">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092 560</w:t>
            </w:r>
          </w:p>
        </w:tc>
        <w:tc>
          <w:tcPr>
            <w:tcW w:w="1559" w:type="dxa"/>
            <w:vAlign w:val="center"/>
            <w:hideMark/>
          </w:tcPr>
          <w:p w14:paraId="7346DF8C" w14:textId="32B8A0FD" w:rsidR="00597B29" w:rsidRPr="006453A4" w:rsidRDefault="00597B29" w:rsidP="006F7C19">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48 000</w:t>
            </w:r>
          </w:p>
        </w:tc>
      </w:tr>
      <w:tr w:rsidR="002F100A" w:rsidRPr="00E856F7" w14:paraId="1B0DC5E1" w14:textId="77777777" w:rsidTr="00EA2D93">
        <w:trPr>
          <w:trHeight w:val="825"/>
          <w:jc w:val="center"/>
        </w:trPr>
        <w:tc>
          <w:tcPr>
            <w:tcW w:w="14325" w:type="dxa"/>
            <w:gridSpan w:val="12"/>
            <w:vAlign w:val="center"/>
          </w:tcPr>
          <w:p w14:paraId="36ACB7A3" w14:textId="5C1F745A" w:rsidR="002F100A" w:rsidRPr="00C473D6" w:rsidRDefault="00B71100" w:rsidP="006453A4">
            <w:pPr>
              <w:jc w:val="center"/>
              <w:rPr>
                <w:rFonts w:ascii="GHEA Grapalat" w:eastAsia="Times New Roman" w:hAnsi="GHEA Grapalat" w:cs="Calibri"/>
                <w:kern w:val="0"/>
                <w:sz w:val="18"/>
                <w:szCs w:val="18"/>
                <w:lang w:val="hy-AM"/>
                <w14:ligatures w14:val="none"/>
              </w:rPr>
            </w:pPr>
            <w:r w:rsidRPr="00C473D6">
              <w:rPr>
                <w:rFonts w:ascii="GHEA Grapalat" w:eastAsia="Times New Roman" w:hAnsi="GHEA Grapalat" w:cs="Calibri"/>
                <w:kern w:val="0"/>
                <w:sz w:val="18"/>
                <w:szCs w:val="18"/>
                <w:lang w:val="hy-AM"/>
                <w14:ligatures w14:val="none"/>
              </w:rPr>
              <w:t xml:space="preserve">Բնութագիր՝ </w:t>
            </w:r>
            <w:r w:rsidR="00597B29">
              <w:rPr>
                <w:rFonts w:ascii="GHEA Grapalat" w:eastAsia="Times New Roman" w:hAnsi="GHEA Grapalat" w:cs="Calibri"/>
                <w:kern w:val="0"/>
                <w:sz w:val="18"/>
                <w:szCs w:val="18"/>
                <w:lang w:val="hy-AM"/>
                <w14:ligatures w14:val="none"/>
              </w:rPr>
              <w:t>հողամասի տեսքը՝ անբարեկարգ</w:t>
            </w:r>
            <w:r w:rsidR="0038319D">
              <w:rPr>
                <w:rFonts w:ascii="Sylfaen" w:eastAsia="Microsoft JhengHei" w:hAnsi="Sylfaen" w:cs="Microsoft JhengHei"/>
                <w:kern w:val="0"/>
                <w:sz w:val="18"/>
                <w:szCs w:val="18"/>
                <w:lang w:val="hy-AM"/>
                <w14:ligatures w14:val="none"/>
              </w:rPr>
              <w:t xml:space="preserve">։ </w:t>
            </w:r>
            <w:r w:rsidR="00F434CF">
              <w:rPr>
                <w:rFonts w:ascii="GHEA Grapalat" w:eastAsia="Times New Roman" w:hAnsi="GHEA Grapalat" w:cs="Calibri"/>
                <w:kern w:val="0"/>
                <w:sz w:val="18"/>
                <w:szCs w:val="18"/>
                <w:lang w:val="hy-AM"/>
                <w14:ligatures w14:val="none"/>
              </w:rPr>
              <w:t xml:space="preserve">Տրանսպորտային մատչելիությունը՝ </w:t>
            </w:r>
            <w:r w:rsidR="00BE4A4A">
              <w:rPr>
                <w:rFonts w:ascii="GHEA Grapalat" w:eastAsia="Times New Roman" w:hAnsi="GHEA Grapalat" w:cs="Calibri"/>
                <w:kern w:val="0"/>
                <w:sz w:val="18"/>
                <w:szCs w:val="18"/>
                <w:lang w:val="hy-AM"/>
                <w14:ligatures w14:val="none"/>
              </w:rPr>
              <w:t>վատ</w:t>
            </w:r>
            <w:r w:rsidR="00AB683E">
              <w:rPr>
                <w:rFonts w:ascii="GHEA Grapalat" w:eastAsia="Times New Roman" w:hAnsi="GHEA Grapalat" w:cs="Calibri"/>
                <w:kern w:val="0"/>
                <w:sz w:val="18"/>
                <w:szCs w:val="18"/>
                <w:lang w:val="hy-AM"/>
                <w14:ligatures w14:val="none"/>
              </w:rPr>
              <w:t xml:space="preserve"> (գրունտային)</w:t>
            </w:r>
            <w:r w:rsidR="0038319D">
              <w:rPr>
                <w:rFonts w:ascii="GHEA Grapalat" w:eastAsia="Times New Roman" w:hAnsi="GHEA Grapalat" w:cs="Calibri"/>
                <w:kern w:val="0"/>
                <w:sz w:val="18"/>
                <w:szCs w:val="18"/>
                <w:lang w:val="hy-AM"/>
                <w14:ligatures w14:val="none"/>
              </w:rPr>
              <w:t>, տրանսպորտային հանգույցների հասանելիությունը՝ բավարար</w:t>
            </w:r>
            <w:r w:rsidR="00AB683E">
              <w:rPr>
                <w:rFonts w:ascii="GHEA Grapalat" w:eastAsia="Times New Roman" w:hAnsi="GHEA Grapalat" w:cs="Calibri"/>
                <w:kern w:val="0"/>
                <w:sz w:val="18"/>
                <w:szCs w:val="18"/>
                <w:lang w:val="hy-AM"/>
                <w14:ligatures w14:val="none"/>
              </w:rPr>
              <w:t>:</w:t>
            </w:r>
            <w:r w:rsidR="0038319D">
              <w:rPr>
                <w:rFonts w:ascii="GHEA Grapalat" w:eastAsia="Times New Roman" w:hAnsi="GHEA Grapalat" w:cs="Calibri"/>
                <w:kern w:val="0"/>
                <w:sz w:val="18"/>
                <w:szCs w:val="18"/>
                <w:lang w:val="hy-AM"/>
                <w14:ligatures w14:val="none"/>
              </w:rPr>
              <w:t xml:space="preserve"> Ֆիզիկական ձևը՝ թեք։</w:t>
            </w:r>
          </w:p>
        </w:tc>
      </w:tr>
    </w:tbl>
    <w:p w14:paraId="5711AF44" w14:textId="77777777" w:rsidR="00FF60A6" w:rsidRPr="00B71100" w:rsidRDefault="00FF60A6">
      <w:pPr>
        <w:rPr>
          <w:rFonts w:ascii="GHEA Grapalat" w:hAnsi="GHEA Grapalat"/>
          <w:lang w:val="hy-AM"/>
        </w:rPr>
      </w:pPr>
    </w:p>
    <w:p w14:paraId="69AD9260" w14:textId="77777777" w:rsidR="002F76E3" w:rsidRPr="00C473D6" w:rsidRDefault="002F76E3" w:rsidP="002F76E3">
      <w:pPr>
        <w:jc w:val="both"/>
        <w:rPr>
          <w:rFonts w:ascii="GHEA Grapalat" w:hAnsi="GHEA Grapalat"/>
          <w:sz w:val="16"/>
          <w:szCs w:val="16"/>
          <w:lang w:val="hy-AM"/>
        </w:rPr>
      </w:pPr>
      <w:r w:rsidRPr="00C473D6">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C473D6">
        <w:rPr>
          <w:rFonts w:ascii="GHEA Grapalat" w:hAnsi="GHEA Grapalat"/>
          <w:b/>
          <w:bCs/>
          <w:i/>
          <w:iCs/>
          <w:sz w:val="16"/>
          <w:szCs w:val="16"/>
          <w:lang w:val="hy-AM"/>
        </w:rPr>
        <w:t>(</w:t>
      </w:r>
      <w:r w:rsidRPr="002F76E3">
        <w:rPr>
          <w:rFonts w:ascii="GHEA Grapalat" w:hAnsi="GHEA Grapalat"/>
          <w:b/>
          <w:bCs/>
          <w:i/>
          <w:iCs/>
          <w:sz w:val="16"/>
          <w:szCs w:val="16"/>
          <w:lang w:val="hy-AM"/>
        </w:rPr>
        <w:t>հասցե` ք.Երևան, Տիգրան Մեծի պող. 4</w:t>
      </w:r>
      <w:r w:rsidRPr="00C473D6">
        <w:rPr>
          <w:rFonts w:ascii="GHEA Grapalat" w:hAnsi="GHEA Grapalat"/>
          <w:b/>
          <w:bCs/>
          <w:i/>
          <w:iCs/>
          <w:sz w:val="16"/>
          <w:szCs w:val="16"/>
          <w:lang w:val="hy-AM"/>
        </w:rPr>
        <w:t>)</w:t>
      </w:r>
      <w:r w:rsidRPr="002F76E3">
        <w:rPr>
          <w:rFonts w:ascii="GHEA Grapalat" w:hAnsi="GHEA Grapalat"/>
          <w:b/>
          <w:bCs/>
          <w:i/>
          <w:iCs/>
          <w:sz w:val="16"/>
          <w:szCs w:val="16"/>
          <w:lang w:val="hy-AM"/>
        </w:rPr>
        <w:t>։</w:t>
      </w:r>
    </w:p>
    <w:p w14:paraId="67722B5B" w14:textId="4D5C3DB2" w:rsidR="00A96B8B" w:rsidRPr="00A96B8B" w:rsidRDefault="002F76E3" w:rsidP="00A96B8B">
      <w:pPr>
        <w:jc w:val="both"/>
        <w:rPr>
          <w:rFonts w:ascii="GHEA Grapalat" w:hAnsi="GHEA Grapalat"/>
          <w:b/>
          <w:bCs/>
          <w:i/>
          <w:iCs/>
          <w:sz w:val="16"/>
          <w:szCs w:val="16"/>
          <w:lang w:val="hy-AM"/>
        </w:rPr>
      </w:pPr>
      <w:r w:rsidRPr="00C473D6">
        <w:rPr>
          <w:rFonts w:ascii="GHEA Grapalat" w:hAnsi="GHEA Grapalat"/>
          <w:b/>
          <w:bCs/>
          <w:i/>
          <w:iCs/>
          <w:sz w:val="16"/>
          <w:szCs w:val="16"/>
          <w:lang w:val="hy-AM"/>
        </w:rPr>
        <w:t xml:space="preserve"> </w:t>
      </w: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00A96B8B" w:rsidRPr="00A96B8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1F63A3F" w14:textId="77777777" w:rsidR="00A96B8B" w:rsidRPr="00A96B8B" w:rsidRDefault="00A96B8B" w:rsidP="00A96B8B">
      <w:pPr>
        <w:jc w:val="both"/>
        <w:rPr>
          <w:rFonts w:ascii="GHEA Grapalat" w:hAnsi="GHEA Grapalat"/>
          <w:b/>
          <w:bCs/>
          <w:i/>
          <w:iCs/>
          <w:sz w:val="16"/>
          <w:szCs w:val="16"/>
          <w:lang w:val="hy-AM"/>
        </w:rPr>
      </w:pPr>
      <w:r w:rsidRPr="00A96B8B">
        <w:rPr>
          <w:rFonts w:ascii="GHEA Grapalat" w:hAnsi="GHEA Grapalat"/>
          <w:b/>
          <w:bCs/>
          <w:i/>
          <w:iCs/>
          <w:sz w:val="16"/>
          <w:szCs w:val="16"/>
          <w:lang w:val="hy-AM"/>
        </w:rPr>
        <w:lastRenderedPageBreak/>
        <w:t>*</w:t>
      </w:r>
      <w:r w:rsidRPr="00A96B8B">
        <w:rPr>
          <w:rFonts w:ascii="GHEA Grapalat" w:hAnsi="GHEA Grapalat"/>
          <w:i/>
          <w:iCs/>
          <w:sz w:val="16"/>
          <w:szCs w:val="16"/>
          <w:lang w:val="hy-AM"/>
        </w:rPr>
        <w:t xml:space="preserve"> </w:t>
      </w:r>
      <w:r w:rsidRPr="00A96B8B">
        <w:rPr>
          <w:rFonts w:ascii="GHEA Grapalat" w:hAnsi="GHEA Grapalat"/>
          <w:b/>
          <w:bCs/>
          <w:i/>
          <w:iCs/>
          <w:sz w:val="16"/>
          <w:szCs w:val="16"/>
          <w:lang w:val="hy-AM"/>
        </w:rPr>
        <w:t>էլեկտրոնային աճուրդի ավարտի հաշվարկային ժամ</w:t>
      </w:r>
      <w:r w:rsidRPr="00A96B8B">
        <w:rPr>
          <w:rFonts w:ascii="Calibri" w:hAnsi="Calibri" w:cs="Calibri"/>
          <w:b/>
          <w:bCs/>
          <w:i/>
          <w:iCs/>
          <w:sz w:val="16"/>
          <w:szCs w:val="16"/>
          <w:lang w:val="hy-AM"/>
        </w:rPr>
        <w:t> </w:t>
      </w:r>
      <w:r w:rsidRPr="00A96B8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C655C61" w14:textId="77777777" w:rsidR="002F76E3" w:rsidRPr="00C473D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42D71DE9" w14:textId="77777777" w:rsidR="002E6909" w:rsidRPr="00D50329" w:rsidRDefault="002E6909" w:rsidP="002E6909">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51A3464A" w14:textId="77777777" w:rsidR="002E6909" w:rsidRPr="00D50329" w:rsidRDefault="002E6909" w:rsidP="002E6909">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7FCC6C21" w14:textId="77777777" w:rsidR="002E6909" w:rsidRPr="00D50329" w:rsidRDefault="002E6909" w:rsidP="002E6909">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605D39BA" w14:textId="77777777" w:rsidR="002E6909" w:rsidRPr="00D50329" w:rsidRDefault="002E6909" w:rsidP="002E6909">
      <w:pPr>
        <w:spacing w:line="240" w:lineRule="auto"/>
        <w:jc w:val="both"/>
        <w:rPr>
          <w:rFonts w:ascii="GHEA Grapalat" w:hAnsi="GHEA Grapalat"/>
          <w:b/>
          <w:bCs/>
          <w:i/>
          <w:iCs/>
          <w:sz w:val="16"/>
          <w:szCs w:val="16"/>
          <w:lang w:val="hy-AM"/>
        </w:rPr>
      </w:pPr>
      <w:r w:rsidRPr="00D50329">
        <w:rPr>
          <w:rFonts w:ascii="GHEA Grapalat" w:hAnsi="GHEA Grapalat"/>
          <w:i/>
          <w:iCs/>
          <w:sz w:val="16"/>
          <w:szCs w:val="16"/>
          <w:lang w:val="hy-AM"/>
        </w:rPr>
        <w:br/>
      </w:r>
      <w:r w:rsidRPr="00D50329">
        <w:rPr>
          <w:rFonts w:ascii="GHEA Grapalat" w:hAnsi="GHEA Grapalat"/>
          <w:b/>
          <w:bCs/>
          <w:i/>
          <w:iCs/>
          <w:sz w:val="16"/>
          <w:szCs w:val="16"/>
          <w:lang w:val="hy-AM"/>
        </w:rPr>
        <w:t>-Աճուրդի մասնակցության համար Էլեկտրոնային համակարգում (</w:t>
      </w:r>
      <w:hyperlink r:id="rId4" w:history="1">
        <w:r w:rsidRPr="00D50329">
          <w:rPr>
            <w:rStyle w:val="a4"/>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9297BB8" w:rsidR="002F76E3" w:rsidRPr="002F100A"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 Համաձայն ՀՀ </w:t>
      </w:r>
      <w:r w:rsidRPr="008E7C50">
        <w:rPr>
          <w:rFonts w:ascii="GHEA Grapalat" w:hAnsi="GHEA Grapalat"/>
          <w:b/>
          <w:bCs/>
          <w:i/>
          <w:iCs/>
          <w:sz w:val="16"/>
          <w:szCs w:val="16"/>
          <w:lang w:val="hy-AM"/>
        </w:rPr>
        <w:t>կառավարության 2023 թվականի սեպտեմբերի 28-ի N1667-Ն  և</w:t>
      </w:r>
      <w:r w:rsidR="002F100A" w:rsidRPr="008E7C50">
        <w:rPr>
          <w:rFonts w:ascii="GHEA Grapalat" w:hAnsi="GHEA Grapalat"/>
          <w:b/>
          <w:bCs/>
          <w:i/>
          <w:iCs/>
          <w:sz w:val="16"/>
          <w:szCs w:val="16"/>
          <w:lang w:val="hy-AM"/>
        </w:rPr>
        <w:t xml:space="preserve"> </w:t>
      </w:r>
      <w:r w:rsidR="008E7C50" w:rsidRPr="008E7C50">
        <w:rPr>
          <w:rFonts w:ascii="GHEA Grapalat" w:hAnsi="GHEA Grapalat"/>
          <w:b/>
          <w:bCs/>
          <w:i/>
          <w:iCs/>
          <w:sz w:val="16"/>
          <w:szCs w:val="16"/>
          <w:lang w:val="hy-AM"/>
        </w:rPr>
        <w:t xml:space="preserve">ՀՀ կառավարության 2025 թվականի </w:t>
      </w:r>
      <w:r w:rsidR="001F44C0">
        <w:rPr>
          <w:rFonts w:ascii="GHEA Grapalat" w:hAnsi="GHEA Grapalat"/>
          <w:b/>
          <w:bCs/>
          <w:i/>
          <w:iCs/>
          <w:sz w:val="16"/>
          <w:szCs w:val="16"/>
          <w:lang w:val="hy-AM"/>
        </w:rPr>
        <w:t>մարտի 6</w:t>
      </w:r>
      <w:r w:rsidR="008E7C50" w:rsidRPr="008E7C50">
        <w:rPr>
          <w:rFonts w:ascii="GHEA Grapalat" w:hAnsi="GHEA Grapalat"/>
          <w:b/>
          <w:bCs/>
          <w:i/>
          <w:iCs/>
          <w:sz w:val="16"/>
          <w:szCs w:val="16"/>
          <w:lang w:val="hy-AM"/>
        </w:rPr>
        <w:t xml:space="preserve">-ի  թիվ </w:t>
      </w:r>
      <w:r w:rsidR="001F44C0">
        <w:rPr>
          <w:rFonts w:ascii="GHEA Grapalat" w:hAnsi="GHEA Grapalat"/>
          <w:b/>
          <w:bCs/>
          <w:i/>
          <w:iCs/>
          <w:sz w:val="16"/>
          <w:szCs w:val="16"/>
          <w:lang w:val="hy-AM"/>
        </w:rPr>
        <w:t>232</w:t>
      </w:r>
      <w:r w:rsidR="008E7C50" w:rsidRPr="008E7C50">
        <w:rPr>
          <w:rFonts w:ascii="GHEA Grapalat" w:hAnsi="GHEA Grapalat"/>
          <w:b/>
          <w:bCs/>
          <w:i/>
          <w:iCs/>
          <w:sz w:val="16"/>
          <w:szCs w:val="16"/>
          <w:lang w:val="hy-AM"/>
        </w:rPr>
        <w:t>-Ա որոշումներով՝</w:t>
      </w:r>
    </w:p>
    <w:p w14:paraId="1639F30B"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w:t>
      </w:r>
      <w:r w:rsidRPr="002F76E3">
        <w:rPr>
          <w:rFonts w:ascii="GHEA Grapalat" w:hAnsi="GHEA Grapalat"/>
          <w:i/>
          <w:iCs/>
          <w:sz w:val="16"/>
          <w:szCs w:val="16"/>
          <w:lang w:val="hy-AM"/>
        </w:rPr>
        <w:lastRenderedPageBreak/>
        <w:t>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2186"/>
    <w:rsid w:val="00044070"/>
    <w:rsid w:val="0005325F"/>
    <w:rsid w:val="00056702"/>
    <w:rsid w:val="000A1591"/>
    <w:rsid w:val="000F6411"/>
    <w:rsid w:val="0010310E"/>
    <w:rsid w:val="00173AF7"/>
    <w:rsid w:val="001F44C0"/>
    <w:rsid w:val="001F62C0"/>
    <w:rsid w:val="00280435"/>
    <w:rsid w:val="002D2588"/>
    <w:rsid w:val="002E6909"/>
    <w:rsid w:val="002F100A"/>
    <w:rsid w:val="002F76E3"/>
    <w:rsid w:val="003468F8"/>
    <w:rsid w:val="0038319D"/>
    <w:rsid w:val="003A7686"/>
    <w:rsid w:val="003B2C15"/>
    <w:rsid w:val="00404C2F"/>
    <w:rsid w:val="004427C9"/>
    <w:rsid w:val="00444DE0"/>
    <w:rsid w:val="00495BEA"/>
    <w:rsid w:val="004C07CB"/>
    <w:rsid w:val="004C3173"/>
    <w:rsid w:val="004D674E"/>
    <w:rsid w:val="0055122B"/>
    <w:rsid w:val="00566486"/>
    <w:rsid w:val="005727B5"/>
    <w:rsid w:val="00594B24"/>
    <w:rsid w:val="00597B29"/>
    <w:rsid w:val="005B08FF"/>
    <w:rsid w:val="005C16F3"/>
    <w:rsid w:val="005F7317"/>
    <w:rsid w:val="006138BC"/>
    <w:rsid w:val="00641E4E"/>
    <w:rsid w:val="006453A4"/>
    <w:rsid w:val="00691B96"/>
    <w:rsid w:val="0069729F"/>
    <w:rsid w:val="006A3105"/>
    <w:rsid w:val="006A7738"/>
    <w:rsid w:val="006F7C19"/>
    <w:rsid w:val="00707EDC"/>
    <w:rsid w:val="007347D7"/>
    <w:rsid w:val="007932D5"/>
    <w:rsid w:val="008058DF"/>
    <w:rsid w:val="0084780F"/>
    <w:rsid w:val="0086770F"/>
    <w:rsid w:val="008D7E40"/>
    <w:rsid w:val="008E7C50"/>
    <w:rsid w:val="00952209"/>
    <w:rsid w:val="00987FE2"/>
    <w:rsid w:val="0099594B"/>
    <w:rsid w:val="009A1E02"/>
    <w:rsid w:val="009F1C39"/>
    <w:rsid w:val="00A53AF7"/>
    <w:rsid w:val="00A96B8B"/>
    <w:rsid w:val="00AA133E"/>
    <w:rsid w:val="00AB683E"/>
    <w:rsid w:val="00B42775"/>
    <w:rsid w:val="00B71100"/>
    <w:rsid w:val="00B7414D"/>
    <w:rsid w:val="00B846C0"/>
    <w:rsid w:val="00BA5EC5"/>
    <w:rsid w:val="00BE4A4A"/>
    <w:rsid w:val="00BF0B4B"/>
    <w:rsid w:val="00C473D6"/>
    <w:rsid w:val="00CC3045"/>
    <w:rsid w:val="00CD2678"/>
    <w:rsid w:val="00CE2CF4"/>
    <w:rsid w:val="00CF1F60"/>
    <w:rsid w:val="00D56344"/>
    <w:rsid w:val="00D87A28"/>
    <w:rsid w:val="00DA47D8"/>
    <w:rsid w:val="00E22626"/>
    <w:rsid w:val="00E829D2"/>
    <w:rsid w:val="00E856F7"/>
    <w:rsid w:val="00E873E7"/>
    <w:rsid w:val="00E90289"/>
    <w:rsid w:val="00EA2D93"/>
    <w:rsid w:val="00EB4CB8"/>
    <w:rsid w:val="00EC0E16"/>
    <w:rsid w:val="00EF7A08"/>
    <w:rsid w:val="00F16B1D"/>
    <w:rsid w:val="00F434CF"/>
    <w:rsid w:val="00F55200"/>
    <w:rsid w:val="00F60FD6"/>
    <w:rsid w:val="00F9477F"/>
    <w:rsid w:val="00FB7D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38BC"/>
    <w:pPr>
      <w:ind w:left="720"/>
      <w:contextualSpacing/>
    </w:pPr>
  </w:style>
  <w:style w:type="character" w:styleId="a4">
    <w:name w:val="Hyperlink"/>
    <w:basedOn w:val="a0"/>
    <w:uiPriority w:val="99"/>
    <w:unhideWhenUsed/>
    <w:rsid w:val="002E69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3</Pages>
  <Words>1389</Words>
  <Characters>7918</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211</cp:revision>
  <dcterms:created xsi:type="dcterms:W3CDTF">2024-12-26T12:44:00Z</dcterms:created>
  <dcterms:modified xsi:type="dcterms:W3CDTF">2025-08-21T12:00:00Z</dcterms:modified>
</cp:coreProperties>
</file>