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4C17636"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112E4">
        <w:rPr>
          <w:rFonts w:ascii="GHEA Grapalat" w:hAnsi="GHEA Grapalat"/>
          <w:b/>
          <w:bCs/>
          <w:lang w:val="hy-AM"/>
        </w:rPr>
        <w:t>սեպտեմբեր</w:t>
      </w:r>
      <w:r w:rsidR="002269C6">
        <w:rPr>
          <w:rFonts w:ascii="GHEA Grapalat" w:hAnsi="GHEA Grapalat"/>
          <w:b/>
          <w:bCs/>
          <w:lang w:val="hy-AM"/>
        </w:rPr>
        <w:t>ի</w:t>
      </w:r>
      <w:r w:rsidR="00C72A92" w:rsidRPr="00735683">
        <w:rPr>
          <w:rFonts w:ascii="GHEA Grapalat" w:hAnsi="GHEA Grapalat"/>
          <w:b/>
          <w:bCs/>
          <w:lang w:val="hy-AM"/>
        </w:rPr>
        <w:t xml:space="preserve"> </w:t>
      </w:r>
      <w:r w:rsidR="00C112E4">
        <w:rPr>
          <w:rFonts w:ascii="GHEA Grapalat" w:hAnsi="GHEA Grapalat"/>
          <w:b/>
          <w:bCs/>
          <w:lang w:val="hy-AM"/>
        </w:rPr>
        <w:t>08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006A09">
        <w:rPr>
          <w:rFonts w:ascii="GHEA Grapalat" w:hAnsi="GHEA Grapalat"/>
          <w:b/>
          <w:bCs/>
          <w:lang w:val="hy-AM"/>
        </w:rPr>
        <w:t>11</w:t>
      </w:r>
      <w:r w:rsidR="006E2C9E">
        <w:rPr>
          <w:rFonts w:ascii="GHEA Grapalat" w:hAnsi="GHEA Grapalat"/>
          <w:b/>
          <w:bCs/>
          <w:lang w:val="hy-AM"/>
        </w:rPr>
        <w:t>։</w:t>
      </w:r>
      <w:r w:rsidR="00006A09">
        <w:rPr>
          <w:rFonts w:ascii="GHEA Grapalat" w:hAnsi="GHEA Grapalat"/>
          <w:b/>
          <w:bCs/>
          <w:lang w:val="hy-AM"/>
        </w:rPr>
        <w:t>0</w:t>
      </w:r>
      <w:r w:rsidR="006E2C9E">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A9854D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B2328">
        <w:rPr>
          <w:rFonts w:ascii="GHEA Grapalat" w:hAnsi="GHEA Grapalat"/>
          <w:b/>
          <w:bCs/>
          <w:lang w:val="hy-AM"/>
        </w:rPr>
        <w:t>մարտի 1</w:t>
      </w:r>
      <w:r w:rsidR="007F4021">
        <w:rPr>
          <w:rFonts w:ascii="GHEA Grapalat" w:hAnsi="GHEA Grapalat"/>
          <w:b/>
          <w:bCs/>
          <w:lang w:val="hy-AM"/>
        </w:rPr>
        <w:t>4</w:t>
      </w:r>
      <w:r w:rsidR="00E358C8" w:rsidRPr="00E358C8">
        <w:rPr>
          <w:rFonts w:ascii="GHEA Grapalat" w:hAnsi="GHEA Grapalat"/>
          <w:b/>
          <w:bCs/>
          <w:lang w:val="hy-AM"/>
        </w:rPr>
        <w:t xml:space="preserve">-ի թիվ </w:t>
      </w:r>
      <w:r w:rsidR="003B2328">
        <w:rPr>
          <w:rFonts w:ascii="GHEA Grapalat" w:hAnsi="GHEA Grapalat"/>
          <w:b/>
          <w:bCs/>
          <w:lang w:val="hy-AM"/>
        </w:rPr>
        <w:t>113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18 միավոր շարժական գույք</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735A1C3E"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228 000</w:t>
            </w:r>
          </w:p>
        </w:tc>
        <w:tc>
          <w:tcPr>
            <w:tcW w:w="1843" w:type="dxa"/>
            <w:vAlign w:val="center"/>
          </w:tcPr>
          <w:p w14:paraId="26A76C2F" w14:textId="0CF340CC" w:rsidR="00503D99" w:rsidRPr="009E3246" w:rsidRDefault="001006B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114 000</w:t>
            </w:r>
          </w:p>
        </w:tc>
        <w:tc>
          <w:tcPr>
            <w:tcW w:w="1701" w:type="dxa"/>
            <w:vAlign w:val="center"/>
          </w:tcPr>
          <w:p w14:paraId="7FEDFF31" w14:textId="41525AC7" w:rsidR="00503D99" w:rsidRPr="009E3246" w:rsidRDefault="00FD191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1006B9">
              <w:rPr>
                <w:rFonts w:ascii="GHEA Grapalat" w:eastAsia="Times New Roman" w:hAnsi="GHEA Grapalat" w:cs="Calibri"/>
                <w:kern w:val="0"/>
                <w:sz w:val="16"/>
                <w:szCs w:val="16"/>
                <w14:ligatures w14:val="none"/>
              </w:rPr>
              <w:t>5</w:t>
            </w:r>
            <w:r w:rsidR="0018266E">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60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0CC64C48"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23 760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5B722D" w:rsidRPr="00CC66D7" w14:paraId="33AB33BA" w14:textId="77777777" w:rsidTr="005B722D">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5B722D" w:rsidRPr="00503D99" w:rsidRDefault="005B722D" w:rsidP="009E3246">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single" w:sz="4" w:space="0" w:color="auto"/>
                    <w:left w:val="single" w:sz="4" w:space="0" w:color="auto"/>
                    <w:bottom w:val="single" w:sz="4" w:space="0" w:color="auto"/>
                    <w:right w:val="single" w:sz="4" w:space="0" w:color="auto"/>
                  </w:tcBorders>
                  <w:vAlign w:val="center"/>
                </w:tcPr>
                <w:p w14:paraId="3D91BEAA" w14:textId="77777777" w:rsidR="005B722D" w:rsidRPr="00503D99" w:rsidRDefault="005B722D" w:rsidP="009E3246">
                  <w:pPr>
                    <w:rPr>
                      <w:rFonts w:ascii="GHEA Grapalat" w:hAnsi="GHEA Grapalat"/>
                      <w:sz w:val="18"/>
                      <w:szCs w:val="18"/>
                    </w:rPr>
                  </w:pPr>
                  <w:r w:rsidRPr="00503D99">
                    <w:rPr>
                      <w:rFonts w:ascii="GHEA Grapalat" w:hAnsi="GHEA Grapalat" w:cs="Arial"/>
                      <w:sz w:val="18"/>
                      <w:szCs w:val="18"/>
                    </w:rPr>
                    <w:t>Տպիչ HP LJ 2015</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single" w:sz="4" w:space="0" w:color="auto"/>
                    <w:left w:val="single" w:sz="4" w:space="0" w:color="auto"/>
                    <w:bottom w:val="single" w:sz="4" w:space="0" w:color="auto"/>
                    <w:right w:val="single" w:sz="4" w:space="0" w:color="auto"/>
                  </w:tcBorders>
                  <w:vAlign w:val="center"/>
                </w:tcPr>
                <w:p w14:paraId="6995D221"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lang w:val="hy-AM"/>
                    </w:rPr>
                    <w:t>պ</w:t>
                  </w:r>
                  <w:r w:rsidRPr="00503D99">
                    <w:rPr>
                      <w:rFonts w:ascii="GHEA Grapalat" w:hAnsi="GHEA Grapalat" w:cs="Calibri"/>
                      <w:color w:val="000000"/>
                      <w:sz w:val="18"/>
                      <w:szCs w:val="18"/>
                    </w:rPr>
                    <w:t>իտանի</w:t>
                  </w:r>
                  <w:r w:rsidRPr="00503D99">
                    <w:rPr>
                      <w:rFonts w:ascii="GHEA Grapalat" w:hAnsi="GHEA Grapalat" w:cs="Calibri"/>
                      <w:color w:val="000000"/>
                      <w:sz w:val="18"/>
                      <w:szCs w:val="18"/>
                      <w:lang w:val="hy-AM"/>
                    </w:rPr>
                    <w:t>, ոչ արդիական</w:t>
                  </w:r>
                </w:p>
              </w:tc>
            </w:tr>
            <w:tr w:rsidR="005B722D" w:rsidRPr="0045756A" w14:paraId="7C94E48B"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single" w:sz="4" w:space="0" w:color="auto"/>
                    <w:bottom w:val="single" w:sz="4" w:space="0" w:color="auto"/>
                    <w:right w:val="single" w:sz="4" w:space="0" w:color="auto"/>
                  </w:tcBorders>
                  <w:vAlign w:val="center"/>
                </w:tcPr>
                <w:p w14:paraId="03313EB5" w14:textId="77777777" w:rsidR="005B722D" w:rsidRPr="00503D99" w:rsidRDefault="005B722D" w:rsidP="009E3246">
                  <w:pPr>
                    <w:rPr>
                      <w:rFonts w:ascii="GHEA Grapalat" w:hAnsi="GHEA Grapalat"/>
                      <w:sz w:val="18"/>
                      <w:szCs w:val="18"/>
                    </w:rPr>
                  </w:pPr>
                  <w:r w:rsidRPr="00503D99">
                    <w:rPr>
                      <w:rFonts w:ascii="GHEA Grapalat" w:hAnsi="GHEA Grapalat" w:cs="Arial"/>
                      <w:sz w:val="18"/>
                      <w:szCs w:val="18"/>
                    </w:rPr>
                    <w:t>Տպիչ լազերային  HP p2014</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single" w:sz="4" w:space="0" w:color="auto"/>
                    <w:left w:val="single" w:sz="4" w:space="0" w:color="auto"/>
                    <w:bottom w:val="single" w:sz="4" w:space="0" w:color="auto"/>
                    <w:right w:val="single" w:sz="4" w:space="0" w:color="auto"/>
                  </w:tcBorders>
                  <w:vAlign w:val="center"/>
                </w:tcPr>
                <w:p w14:paraId="59325FDF"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lang w:val="hy-AM"/>
                    </w:rPr>
                    <w:t>պ</w:t>
                  </w:r>
                  <w:r w:rsidRPr="00503D99">
                    <w:rPr>
                      <w:rFonts w:ascii="GHEA Grapalat" w:hAnsi="GHEA Grapalat" w:cs="Calibri"/>
                      <w:color w:val="000000"/>
                      <w:sz w:val="18"/>
                      <w:szCs w:val="18"/>
                    </w:rPr>
                    <w:t>իտանի</w:t>
                  </w:r>
                  <w:r w:rsidRPr="00503D99">
                    <w:rPr>
                      <w:rFonts w:ascii="GHEA Grapalat" w:hAnsi="GHEA Grapalat" w:cs="Calibri"/>
                      <w:color w:val="000000"/>
                      <w:sz w:val="18"/>
                      <w:szCs w:val="18"/>
                      <w:lang w:val="hy-AM"/>
                    </w:rPr>
                    <w:t>, ոչ արդիական</w:t>
                  </w:r>
                </w:p>
              </w:tc>
            </w:tr>
            <w:tr w:rsidR="005B722D" w:rsidRPr="0045756A" w14:paraId="6E4BA81C"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single" w:sz="4" w:space="0" w:color="auto"/>
                    <w:bottom w:val="single" w:sz="4" w:space="0" w:color="auto"/>
                    <w:right w:val="single" w:sz="4" w:space="0" w:color="auto"/>
                  </w:tcBorders>
                  <w:vAlign w:val="center"/>
                </w:tcPr>
                <w:p w14:paraId="572FD53C"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72F64F43"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lang w:val="hy-AM"/>
                    </w:rPr>
                    <w:t xml:space="preserve">ոչ </w:t>
                  </w:r>
                  <w:r w:rsidRPr="00503D99">
                    <w:rPr>
                      <w:rFonts w:ascii="GHEA Grapalat" w:hAnsi="GHEA Grapalat" w:cs="Calibri"/>
                      <w:color w:val="000000"/>
                      <w:sz w:val="18"/>
                      <w:szCs w:val="18"/>
                    </w:rPr>
                    <w:t xml:space="preserve">պիտանի </w:t>
                  </w:r>
                </w:p>
              </w:tc>
            </w:tr>
            <w:tr w:rsidR="005B722D" w:rsidRPr="0045756A" w14:paraId="361C71D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single" w:sz="4" w:space="0" w:color="auto"/>
                    <w:bottom w:val="single" w:sz="4" w:space="0" w:color="auto"/>
                    <w:right w:val="single" w:sz="4" w:space="0" w:color="auto"/>
                  </w:tcBorders>
                  <w:vAlign w:val="center"/>
                </w:tcPr>
                <w:p w14:paraId="4949913A" w14:textId="77777777" w:rsidR="005B722D" w:rsidRPr="00503D99" w:rsidRDefault="005B722D" w:rsidP="009E3246">
                  <w:pPr>
                    <w:rPr>
                      <w:rFonts w:ascii="GHEA Grapalat" w:hAnsi="GHEA Grapalat"/>
                      <w:sz w:val="18"/>
                      <w:szCs w:val="18"/>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0648E8ED"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4F321346" w14:textId="77777777" w:rsidTr="005B722D">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single" w:sz="4" w:space="0" w:color="auto"/>
                    <w:bottom w:val="single" w:sz="4" w:space="0" w:color="auto"/>
                    <w:right w:val="single" w:sz="4" w:space="0" w:color="auto"/>
                  </w:tcBorders>
                  <w:vAlign w:val="center"/>
                </w:tcPr>
                <w:p w14:paraId="15BB8C4E"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26531BE"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6440699F"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6</w:t>
                  </w:r>
                </w:p>
              </w:tc>
              <w:tc>
                <w:tcPr>
                  <w:tcW w:w="3278" w:type="dxa"/>
                  <w:tcBorders>
                    <w:top w:val="nil"/>
                    <w:left w:val="single" w:sz="4" w:space="0" w:color="auto"/>
                    <w:bottom w:val="single" w:sz="4" w:space="0" w:color="auto"/>
                    <w:right w:val="single" w:sz="4" w:space="0" w:color="auto"/>
                  </w:tcBorders>
                  <w:vAlign w:val="center"/>
                </w:tcPr>
                <w:p w14:paraId="3E633CC3"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05CEA945"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544EDBE2"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single" w:sz="4" w:space="0" w:color="auto"/>
                    <w:bottom w:val="single" w:sz="4" w:space="0" w:color="auto"/>
                    <w:right w:val="single" w:sz="4" w:space="0" w:color="auto"/>
                  </w:tcBorders>
                  <w:vAlign w:val="center"/>
                </w:tcPr>
                <w:p w14:paraId="06C012A7"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0C8E909F"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30C06103"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single" w:sz="4" w:space="0" w:color="auto"/>
                    <w:bottom w:val="single" w:sz="4" w:space="0" w:color="auto"/>
                    <w:right w:val="single" w:sz="4" w:space="0" w:color="auto"/>
                  </w:tcBorders>
                  <w:vAlign w:val="center"/>
                </w:tcPr>
                <w:p w14:paraId="393439FD"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376B76FC"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05067E7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single" w:sz="4" w:space="0" w:color="auto"/>
                    <w:bottom w:val="single" w:sz="4" w:space="0" w:color="auto"/>
                    <w:right w:val="single" w:sz="4" w:space="0" w:color="auto"/>
                  </w:tcBorders>
                  <w:vAlign w:val="center"/>
                </w:tcPr>
                <w:p w14:paraId="1518EB18"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4C92E6B"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1C72DD24"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10</w:t>
                  </w:r>
                </w:p>
              </w:tc>
              <w:tc>
                <w:tcPr>
                  <w:tcW w:w="3278" w:type="dxa"/>
                  <w:tcBorders>
                    <w:top w:val="nil"/>
                    <w:left w:val="single" w:sz="4" w:space="0" w:color="auto"/>
                    <w:bottom w:val="single" w:sz="4" w:space="0" w:color="auto"/>
                    <w:right w:val="single" w:sz="4" w:space="0" w:color="auto"/>
                  </w:tcBorders>
                  <w:vAlign w:val="center"/>
                </w:tcPr>
                <w:p w14:paraId="60460C0A"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DBDFBD5"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45756A" w14:paraId="7480490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single" w:sz="4" w:space="0" w:color="auto"/>
                    <w:bottom w:val="single" w:sz="4" w:space="0" w:color="auto"/>
                    <w:right w:val="single" w:sz="4" w:space="0" w:color="auto"/>
                  </w:tcBorders>
                  <w:vAlign w:val="center"/>
                </w:tcPr>
                <w:p w14:paraId="2B743E85"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48E78258"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CD5E6D" w14:paraId="18CF9E3F"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single" w:sz="4" w:space="0" w:color="auto"/>
                    <w:bottom w:val="single" w:sz="4" w:space="0" w:color="auto"/>
                    <w:right w:val="single" w:sz="4" w:space="0" w:color="auto"/>
                  </w:tcBorders>
                  <w:vAlign w:val="center"/>
                </w:tcPr>
                <w:p w14:paraId="4A4B91BF"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Աթոռ գրասենյակային</w:t>
                  </w:r>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CF5B28D"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CD5E6D" w14:paraId="6D97DE74"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single" w:sz="4" w:space="0" w:color="auto"/>
                    <w:bottom w:val="single" w:sz="4" w:space="0" w:color="auto"/>
                    <w:right w:val="single" w:sz="4" w:space="0" w:color="auto"/>
                  </w:tcBorders>
                  <w:vAlign w:val="center"/>
                </w:tcPr>
                <w:p w14:paraId="61A25262"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Ղեկավարի բազկաթոռ</w:t>
                  </w:r>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5BF7929"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ոչ պիտանի</w:t>
                  </w:r>
                </w:p>
              </w:tc>
            </w:tr>
            <w:tr w:rsidR="005B722D" w:rsidRPr="00CD5E6D" w14:paraId="07A7B6DA" w14:textId="77777777" w:rsidTr="005B722D">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single" w:sz="4" w:space="0" w:color="auto"/>
                    <w:left w:val="single" w:sz="4" w:space="0" w:color="auto"/>
                    <w:bottom w:val="single" w:sz="4" w:space="0" w:color="auto"/>
                    <w:right w:val="single" w:sz="4" w:space="0" w:color="auto"/>
                  </w:tcBorders>
                  <w:vAlign w:val="center"/>
                </w:tcPr>
                <w:p w14:paraId="403B3EAF" w14:textId="77777777" w:rsidR="005B722D" w:rsidRPr="00503D99" w:rsidRDefault="005B722D" w:rsidP="009E3246">
                  <w:pPr>
                    <w:rPr>
                      <w:rFonts w:ascii="GHEA Grapalat" w:hAnsi="GHEA Grapalat"/>
                      <w:sz w:val="18"/>
                      <w:szCs w:val="18"/>
                    </w:rPr>
                  </w:pPr>
                  <w:r w:rsidRPr="00503D99">
                    <w:rPr>
                      <w:rFonts w:ascii="GHEA Grapalat" w:hAnsi="GHEA Grapalat" w:cs="Arial"/>
                      <w:sz w:val="18"/>
                      <w:szCs w:val="18"/>
                    </w:rPr>
                    <w:t>Հեռախոս Panasonic</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single" w:sz="4" w:space="0" w:color="auto"/>
                    <w:left w:val="single" w:sz="4" w:space="0" w:color="auto"/>
                    <w:bottom w:val="single" w:sz="4" w:space="0" w:color="auto"/>
                    <w:right w:val="single" w:sz="4" w:space="0" w:color="auto"/>
                  </w:tcBorders>
                  <w:vAlign w:val="center"/>
                </w:tcPr>
                <w:p w14:paraId="4BE768AE"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Sylfaen"/>
                      <w:sz w:val="18"/>
                      <w:szCs w:val="18"/>
                      <w:lang w:val="hy-AM"/>
                    </w:rPr>
                    <w:t>պիտանի, ոչ արդիական</w:t>
                  </w:r>
                </w:p>
              </w:tc>
            </w:tr>
            <w:tr w:rsidR="005B722D" w:rsidRPr="00CD5E6D" w14:paraId="608940A0"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5B722D" w:rsidRPr="00503D99" w:rsidRDefault="005B722D" w:rsidP="009E3246">
                  <w:pPr>
                    <w:ind w:right="-108"/>
                    <w:jc w:val="center"/>
                    <w:rPr>
                      <w:rFonts w:ascii="GHEA Grapalat" w:hAnsi="GHEA Grapalat" w:cs="Sylfaen"/>
                      <w:sz w:val="18"/>
                      <w:szCs w:val="18"/>
                      <w:lang w:val="hy-AM"/>
                    </w:rPr>
                  </w:pPr>
                  <w:bookmarkStart w:id="3" w:name="_Hlk179463184"/>
                  <w:r w:rsidRPr="00503D99">
                    <w:rPr>
                      <w:rFonts w:ascii="GHEA Grapalat" w:hAnsi="GHEA Grapalat" w:cs="Calibri"/>
                      <w:color w:val="000000"/>
                      <w:sz w:val="18"/>
                      <w:szCs w:val="18"/>
                    </w:rPr>
                    <w:t>15</w:t>
                  </w:r>
                </w:p>
              </w:tc>
              <w:tc>
                <w:tcPr>
                  <w:tcW w:w="3278" w:type="dxa"/>
                  <w:tcBorders>
                    <w:top w:val="nil"/>
                    <w:left w:val="single" w:sz="4" w:space="0" w:color="auto"/>
                    <w:bottom w:val="single" w:sz="4" w:space="0" w:color="auto"/>
                    <w:right w:val="single" w:sz="4" w:space="0" w:color="auto"/>
                  </w:tcBorders>
                  <w:vAlign w:val="center"/>
                </w:tcPr>
                <w:p w14:paraId="55793A75" w14:textId="77777777" w:rsidR="005B722D" w:rsidRPr="00503D99" w:rsidRDefault="005B722D" w:rsidP="009E3246">
                  <w:pPr>
                    <w:rPr>
                      <w:rFonts w:ascii="GHEA Grapalat" w:hAnsi="GHEA Grapalat"/>
                      <w:sz w:val="18"/>
                      <w:szCs w:val="18"/>
                    </w:rPr>
                  </w:pPr>
                  <w:r w:rsidRPr="00503D99">
                    <w:rPr>
                      <w:rFonts w:ascii="GHEA Grapalat" w:hAnsi="GHEA Grapalat" w:cs="Arial"/>
                      <w:sz w:val="18"/>
                      <w:szCs w:val="18"/>
                    </w:rPr>
                    <w:t>Թվային հեռախոս panasonik</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24014A39"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պիտանի, ոչ արդիական</w:t>
                  </w:r>
                </w:p>
              </w:tc>
            </w:tr>
            <w:tr w:rsidR="005B722D" w:rsidRPr="00CD5E6D" w14:paraId="2A21CDF7"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single" w:sz="4" w:space="0" w:color="auto"/>
                    <w:bottom w:val="single" w:sz="4" w:space="0" w:color="auto"/>
                    <w:right w:val="single" w:sz="4" w:space="0" w:color="auto"/>
                  </w:tcBorders>
                  <w:vAlign w:val="center"/>
                </w:tcPr>
                <w:p w14:paraId="516B9F6F" w14:textId="77777777" w:rsidR="005B722D" w:rsidRPr="00503D99" w:rsidRDefault="005B722D" w:rsidP="009E3246">
                  <w:pPr>
                    <w:rPr>
                      <w:rFonts w:ascii="GHEA Grapalat" w:hAnsi="GHEA Grapalat"/>
                      <w:sz w:val="18"/>
                      <w:szCs w:val="18"/>
                      <w:lang w:val="hy-AM"/>
                    </w:rPr>
                  </w:pPr>
                  <w:r w:rsidRPr="00503D99">
                    <w:rPr>
                      <w:rFonts w:ascii="GHEA Grapalat" w:hAnsi="GHEA Grapalat" w:cs="Arial"/>
                      <w:sz w:val="18"/>
                      <w:szCs w:val="18"/>
                    </w:rPr>
                    <w:t xml:space="preserve">Համակարգիչ Asus i7 7700  ram 8gb </w:t>
                  </w:r>
                </w:p>
              </w:tc>
              <w:tc>
                <w:tcPr>
                  <w:tcW w:w="1561" w:type="dxa"/>
                  <w:tcBorders>
                    <w:top w:val="nil"/>
                    <w:left w:val="single" w:sz="4" w:space="0" w:color="auto"/>
                    <w:bottom w:val="single" w:sz="4" w:space="0" w:color="auto"/>
                    <w:right w:val="single" w:sz="4" w:space="0" w:color="auto"/>
                  </w:tcBorders>
                  <w:vAlign w:val="center"/>
                </w:tcPr>
                <w:p w14:paraId="28D03C5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5DE15FB7"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rPr>
                    <w:t>պիտանի, ոչ արդիական</w:t>
                  </w:r>
                </w:p>
              </w:tc>
            </w:tr>
            <w:bookmarkEnd w:id="3"/>
            <w:tr w:rsidR="005B722D" w:rsidRPr="00CD5E6D" w14:paraId="3B42B7BC"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5B722D" w:rsidRPr="00503D99" w:rsidRDefault="005B722D" w:rsidP="009E3246">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single" w:sz="4" w:space="0" w:color="auto"/>
                    <w:bottom w:val="single" w:sz="4" w:space="0" w:color="auto"/>
                    <w:right w:val="single" w:sz="4" w:space="0" w:color="auto"/>
                  </w:tcBorders>
                  <w:vAlign w:val="center"/>
                </w:tcPr>
                <w:p w14:paraId="5F38CD7A" w14:textId="77777777" w:rsidR="005B722D" w:rsidRPr="00503D99" w:rsidRDefault="005B722D" w:rsidP="009E3246">
                  <w:pPr>
                    <w:rPr>
                      <w:rFonts w:ascii="GHEA Grapalat" w:hAnsi="GHEA Grapalat" w:cs="Calibri"/>
                      <w:color w:val="000000"/>
                      <w:sz w:val="18"/>
                      <w:szCs w:val="18"/>
                      <w:lang w:val="hy-AM"/>
                    </w:rPr>
                  </w:pPr>
                  <w:r w:rsidRPr="00503D99">
                    <w:rPr>
                      <w:rFonts w:ascii="GHEA Grapalat" w:hAnsi="GHEA Grapalat" w:cs="Arial"/>
                      <w:sz w:val="18"/>
                      <w:szCs w:val="18"/>
                    </w:rPr>
                    <w:t>Համակարգիչ HP280  core i3 4160  ram 4gb</w:t>
                  </w:r>
                </w:p>
              </w:tc>
              <w:tc>
                <w:tcPr>
                  <w:tcW w:w="1561" w:type="dxa"/>
                  <w:tcBorders>
                    <w:top w:val="nil"/>
                    <w:left w:val="single" w:sz="4" w:space="0" w:color="auto"/>
                    <w:bottom w:val="single" w:sz="4" w:space="0" w:color="auto"/>
                    <w:right w:val="single" w:sz="4" w:space="0" w:color="auto"/>
                  </w:tcBorders>
                  <w:vAlign w:val="center"/>
                </w:tcPr>
                <w:p w14:paraId="212FA6DA" w14:textId="77777777" w:rsidR="005B722D" w:rsidRPr="00503D99" w:rsidRDefault="005B722D" w:rsidP="009E3246">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7E9F2B07" w14:textId="77777777" w:rsidR="005B722D" w:rsidRPr="00503D99" w:rsidRDefault="005B722D" w:rsidP="009E3246">
                  <w:pPr>
                    <w:jc w:val="center"/>
                    <w:rPr>
                      <w:rFonts w:ascii="GHEA Grapalat" w:hAnsi="GHEA Grapalat" w:cs="Calibri"/>
                      <w:color w:val="000000"/>
                      <w:sz w:val="18"/>
                      <w:szCs w:val="18"/>
                    </w:rPr>
                  </w:pPr>
                  <w:r w:rsidRPr="00503D99">
                    <w:rPr>
                      <w:rFonts w:ascii="GHEA Grapalat" w:hAnsi="GHEA Grapalat" w:cs="Calibri"/>
                      <w:color w:val="000000"/>
                      <w:sz w:val="18"/>
                      <w:szCs w:val="18"/>
                    </w:rPr>
                    <w:t>պիտանի, ոչ արդիական</w:t>
                  </w:r>
                </w:p>
              </w:tc>
            </w:tr>
            <w:tr w:rsidR="005B722D" w:rsidRPr="00CD5E6D" w14:paraId="24C908E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5B722D" w:rsidRPr="00503D99" w:rsidRDefault="005B722D" w:rsidP="009E3246">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single" w:sz="4" w:space="0" w:color="auto"/>
                    <w:bottom w:val="single" w:sz="4" w:space="0" w:color="auto"/>
                    <w:right w:val="single" w:sz="4" w:space="0" w:color="auto"/>
                  </w:tcBorders>
                  <w:vAlign w:val="center"/>
                </w:tcPr>
                <w:p w14:paraId="607F7737" w14:textId="77777777" w:rsidR="005B722D" w:rsidRPr="00503D99" w:rsidRDefault="005B722D" w:rsidP="009E3246">
                  <w:pPr>
                    <w:rPr>
                      <w:rFonts w:ascii="GHEA Grapalat" w:hAnsi="GHEA Grapalat" w:cs="Calibri"/>
                      <w:color w:val="000000"/>
                      <w:sz w:val="18"/>
                      <w:szCs w:val="18"/>
                      <w:lang w:val="hy-AM"/>
                    </w:rPr>
                  </w:pPr>
                  <w:r w:rsidRPr="00503D99">
                    <w:rPr>
                      <w:rFonts w:ascii="GHEA Grapalat" w:hAnsi="GHEA Grapalat" w:cs="Arial"/>
                      <w:sz w:val="18"/>
                      <w:szCs w:val="18"/>
                    </w:rPr>
                    <w:t>WD 2211HD /ջրի սարք</w:t>
                  </w:r>
                </w:p>
              </w:tc>
              <w:tc>
                <w:tcPr>
                  <w:tcW w:w="1561" w:type="dxa"/>
                  <w:tcBorders>
                    <w:top w:val="nil"/>
                    <w:left w:val="single" w:sz="4" w:space="0" w:color="auto"/>
                    <w:bottom w:val="single" w:sz="4" w:space="0" w:color="auto"/>
                    <w:right w:val="single" w:sz="4" w:space="0" w:color="auto"/>
                  </w:tcBorders>
                  <w:vAlign w:val="center"/>
                </w:tcPr>
                <w:p w14:paraId="150D58AB" w14:textId="77777777" w:rsidR="005B722D" w:rsidRPr="00503D99" w:rsidRDefault="005B722D" w:rsidP="009E3246">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447A5984" w14:textId="77777777" w:rsidR="005B722D" w:rsidRPr="00503D99" w:rsidRDefault="005B722D" w:rsidP="009E3246">
                  <w:pPr>
                    <w:jc w:val="center"/>
                    <w:rPr>
                      <w:rFonts w:ascii="GHEA Grapalat" w:hAnsi="GHEA Grapalat" w:cs="Calibri"/>
                      <w:color w:val="000000"/>
                      <w:sz w:val="18"/>
                      <w:szCs w:val="18"/>
                    </w:rPr>
                  </w:pPr>
                  <w:r w:rsidRPr="00503D99">
                    <w:rPr>
                      <w:rFonts w:ascii="GHEA Grapalat" w:hAnsi="GHEA Grapalat" w:cs="Calibri"/>
                      <w:color w:val="000000"/>
                      <w:sz w:val="18"/>
                      <w:szCs w:val="18"/>
                    </w:rPr>
                    <w:t>ոչ պիտանի</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 xml:space="preserve">Աճուրդի մասնակցության համար Էլեկտրոնային համակարգում գրանցվելուց հետո անհրաժեշտ է www.e-payments.am համակարգի միջոցով Հայաստանի </w:t>
      </w:r>
      <w:r w:rsidRPr="00FB0FE2">
        <w:rPr>
          <w:rFonts w:ascii="GHEA Grapalat" w:hAnsi="GHEA Grapalat"/>
          <w:b/>
          <w:bCs/>
          <w:i/>
          <w:iCs/>
          <w:sz w:val="16"/>
          <w:szCs w:val="16"/>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309A98"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E908B6">
        <w:rPr>
          <w:rFonts w:ascii="GHEA Grapalat" w:hAnsi="GHEA Grapalat"/>
          <w:b/>
          <w:bCs/>
          <w:i/>
          <w:iCs/>
          <w:sz w:val="16"/>
          <w:szCs w:val="16"/>
          <w:lang w:val="hy-AM"/>
        </w:rPr>
        <w:t>մարտի 14</w:t>
      </w:r>
      <w:r w:rsidR="00E358C8">
        <w:rPr>
          <w:rFonts w:ascii="GHEA Grapalat" w:hAnsi="GHEA Grapalat"/>
          <w:b/>
          <w:bCs/>
          <w:i/>
          <w:iCs/>
          <w:sz w:val="16"/>
          <w:szCs w:val="16"/>
          <w:lang w:val="hy-AM"/>
        </w:rPr>
        <w:t xml:space="preserve">-ի թիվ </w:t>
      </w:r>
      <w:r w:rsidR="00E908B6">
        <w:rPr>
          <w:rFonts w:ascii="GHEA Grapalat" w:hAnsi="GHEA Grapalat"/>
          <w:b/>
          <w:bCs/>
          <w:i/>
          <w:iCs/>
          <w:sz w:val="16"/>
          <w:szCs w:val="16"/>
          <w:lang w:val="hy-AM"/>
        </w:rPr>
        <w:t>115</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829A5"/>
    <w:rsid w:val="00797BEC"/>
    <w:rsid w:val="007A3141"/>
    <w:rsid w:val="007F4021"/>
    <w:rsid w:val="008258E9"/>
    <w:rsid w:val="00855394"/>
    <w:rsid w:val="00873C05"/>
    <w:rsid w:val="008930B1"/>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B0441B"/>
    <w:rsid w:val="00B51F80"/>
    <w:rsid w:val="00B70030"/>
    <w:rsid w:val="00B71801"/>
    <w:rsid w:val="00B77C19"/>
    <w:rsid w:val="00B846C0"/>
    <w:rsid w:val="00B97B13"/>
    <w:rsid w:val="00BE352C"/>
    <w:rsid w:val="00BF22E6"/>
    <w:rsid w:val="00BF3B28"/>
    <w:rsid w:val="00C05CA6"/>
    <w:rsid w:val="00C112E4"/>
    <w:rsid w:val="00C37518"/>
    <w:rsid w:val="00C53048"/>
    <w:rsid w:val="00C57D5F"/>
    <w:rsid w:val="00C72A92"/>
    <w:rsid w:val="00C73DBA"/>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1708</Words>
  <Characters>9739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2024-10-29T08:16:00Z</dcterms:created>
  <dcterms:modified xsi:type="dcterms:W3CDTF">2025-08-18T12:14:00Z</dcterms:modified>
</cp:coreProperties>
</file>