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0F59E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1031F">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61031F">
        <w:rPr>
          <w:rFonts w:ascii="GHEA Grapalat" w:hAnsi="GHEA Grapalat"/>
          <w:b/>
          <w:bCs/>
          <w:lang w:val="hy-AM"/>
        </w:rPr>
        <w:t>10</w:t>
      </w:r>
      <w:r w:rsidR="00DA78E1">
        <w:rPr>
          <w:rFonts w:ascii="GHEA Grapalat" w:hAnsi="GHEA Grapalat"/>
          <w:b/>
          <w:bCs/>
          <w:lang w:val="hy-AM"/>
        </w:rPr>
        <w:t>։</w:t>
      </w:r>
      <w:r w:rsidR="0061031F">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E1B23DF" w:rsidR="007F51F2" w:rsidRPr="00B10C6D" w:rsidRDefault="00F207D2" w:rsidP="007F51F2">
            <w:pPr>
              <w:spacing w:after="0" w:line="240" w:lineRule="auto"/>
              <w:jc w:val="center"/>
              <w:rPr>
                <w:rFonts w:ascii="GHEA Grapalat" w:eastAsia="Times New Roman" w:hAnsi="GHEA Grapalat" w:cstheme="majorHAnsi"/>
                <w:kern w:val="0"/>
                <w:sz w:val="16"/>
                <w:szCs w:val="16"/>
                <w:lang w:val="ru-RU"/>
                <w14:ligatures w14:val="none"/>
              </w:rPr>
            </w:pPr>
            <w:r w:rsidRPr="00B10C6D">
              <w:rPr>
                <w:rFonts w:ascii="GHEA Grapalat" w:eastAsia="Times New Roman" w:hAnsi="GHEA Grapalat" w:cstheme="majorHAnsi"/>
                <w:kern w:val="0"/>
                <w:sz w:val="16"/>
                <w:szCs w:val="16"/>
                <w:lang w:val="ru-RU"/>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D193A25" w:rsidR="009045EB" w:rsidRPr="00B10C6D" w:rsidRDefault="00F207D2" w:rsidP="007F51F2">
            <w:pPr>
              <w:spacing w:after="0" w:line="240" w:lineRule="auto"/>
              <w:jc w:val="center"/>
              <w:rPr>
                <w:rStyle w:val="a5"/>
                <w:rFonts w:ascii="GHEA Grapalat" w:hAnsi="GHEA Grapalat" w:cstheme="majorHAnsi"/>
                <w:sz w:val="16"/>
                <w:szCs w:val="16"/>
              </w:rPr>
            </w:pPr>
            <w:r w:rsidRPr="00B10C6D">
              <w:rPr>
                <w:rStyle w:val="a5"/>
                <w:rFonts w:ascii="GHEA Grapalat" w:hAnsi="GHEA Grapalat"/>
                <w:sz w:val="16"/>
                <w:szCs w:val="16"/>
              </w:rPr>
              <w:t>ZIL ATS-40-63B (ZIL-130)</w:t>
            </w:r>
            <w:r w:rsidR="009045EB" w:rsidRPr="00B10C6D">
              <w:rPr>
                <w:rStyle w:val="a5"/>
                <w:rFonts w:ascii="GHEA Grapalat" w:hAnsi="GHEA Grapalat" w:cstheme="majorHAnsi"/>
                <w:sz w:val="16"/>
                <w:szCs w:val="16"/>
              </w:rPr>
              <w:t>/</w:t>
            </w:r>
          </w:p>
          <w:p w14:paraId="72035A43" w14:textId="6BFE69FF" w:rsidR="007F51F2" w:rsidRPr="00B10C6D" w:rsidRDefault="00F207D2" w:rsidP="007F51F2">
            <w:pPr>
              <w:spacing w:after="0" w:line="240" w:lineRule="auto"/>
              <w:jc w:val="center"/>
              <w:rPr>
                <w:rFonts w:ascii="GHEA Grapalat" w:eastAsia="Times New Roman" w:hAnsi="GHEA Grapalat" w:cstheme="majorHAnsi"/>
                <w:kern w:val="0"/>
                <w:sz w:val="16"/>
                <w:szCs w:val="16"/>
                <w14:ligatures w14:val="none"/>
              </w:rPr>
            </w:pPr>
            <w:r w:rsidRPr="00B10C6D">
              <w:rPr>
                <w:rStyle w:val="a5"/>
                <w:rFonts w:ascii="GHEA Grapalat" w:hAnsi="GHEA Grapalat"/>
                <w:sz w:val="16"/>
                <w:szCs w:val="16"/>
              </w:rPr>
              <w:t>Հենասարք</w:t>
            </w:r>
            <w:r w:rsidRPr="00B10C6D">
              <w:rPr>
                <w:rStyle w:val="a5"/>
                <w:rFonts w:ascii="GHEA Grapalat" w:hAnsi="GHEA Grapalat"/>
                <w:sz w:val="16"/>
                <w:szCs w:val="16"/>
                <w:lang w:val="hy-AM"/>
              </w:rPr>
              <w:t>՝</w:t>
            </w:r>
            <w:r w:rsidRPr="00B10C6D">
              <w:rPr>
                <w:rStyle w:val="a5"/>
                <w:rFonts w:ascii="GHEA Grapalat" w:hAnsi="GHEA Grapalat"/>
                <w:sz w:val="16"/>
                <w:szCs w:val="16"/>
              </w:rPr>
              <w:t xml:space="preserve"> 2823312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A2B19A" w:rsidR="007F51F2" w:rsidRPr="00B10C6D" w:rsidRDefault="00F207D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045EB" w:rsidRPr="00B10C6D">
              <w:rPr>
                <w:rFonts w:ascii="GHEA Grapalat" w:eastAsia="Times New Roman" w:hAnsi="GHEA Grapalat" w:cstheme="majorHAnsi"/>
                <w:kern w:val="0"/>
                <w:sz w:val="16"/>
                <w:szCs w:val="16"/>
                <w:lang w:val="hy-AM"/>
                <w14:ligatures w14:val="none"/>
              </w:rPr>
              <w:t>8</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1 107</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5776C28" w:rsidR="007F51F2" w:rsidRPr="00B10C6D" w:rsidRDefault="00244521" w:rsidP="007F51F2">
            <w:pPr>
              <w:spacing w:after="0" w:line="240" w:lineRule="auto"/>
              <w:jc w:val="center"/>
              <w:rPr>
                <w:rFonts w:ascii="GHEA Grapalat" w:eastAsia="Times New Roman" w:hAnsi="GHEA Grapalat" w:cstheme="majorHAnsi"/>
                <w:kern w:val="0"/>
                <w:sz w:val="16"/>
                <w:szCs w:val="16"/>
                <w:lang w:val="hy-AM"/>
                <w14:ligatures w14:val="none"/>
              </w:rPr>
            </w:pPr>
            <w:r w:rsidRPr="00244521">
              <w:rPr>
                <w:rStyle w:val="a5"/>
                <w:rFonts w:ascii="GHEA Grapalat" w:hAnsi="GHEA Grapalat" w:cstheme="majorHAnsi"/>
                <w:sz w:val="16"/>
                <w:szCs w:val="16"/>
              </w:rPr>
              <w:t>679</w:t>
            </w:r>
            <w:r>
              <w:rPr>
                <w:rStyle w:val="a5"/>
                <w:rFonts w:ascii="GHEA Grapalat" w:hAnsi="GHEA Grapalat" w:cstheme="majorHAnsi"/>
                <w:sz w:val="16"/>
                <w:szCs w:val="16"/>
              </w:rPr>
              <w:t xml:space="preserve"> </w:t>
            </w:r>
            <w:r w:rsidRPr="00244521">
              <w:rPr>
                <w:rStyle w:val="a5"/>
                <w:rFonts w:ascii="GHEA Grapalat" w:hAnsi="GHEA Grapalat" w:cstheme="majorHAnsi"/>
                <w:sz w:val="16"/>
                <w:szCs w:val="16"/>
              </w:rPr>
              <w:t>83</w:t>
            </w:r>
            <w:r>
              <w:rPr>
                <w:rStyle w:val="a5"/>
                <w:rFonts w:ascii="GHEA Grapalat" w:hAnsi="GHEA Grapalat" w:cstheme="majorHAnsi"/>
                <w:sz w:val="16"/>
                <w:szCs w:val="16"/>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F0A2190" w:rsidR="007F51F2" w:rsidRPr="00B10C6D" w:rsidRDefault="00244521" w:rsidP="007F51F2">
            <w:pPr>
              <w:spacing w:after="0" w:line="240" w:lineRule="auto"/>
              <w:jc w:val="center"/>
              <w:rPr>
                <w:rFonts w:ascii="GHEA Grapalat" w:eastAsia="Times New Roman" w:hAnsi="GHEA Grapalat" w:cstheme="majorHAnsi"/>
                <w:kern w:val="0"/>
                <w:sz w:val="16"/>
                <w:szCs w:val="16"/>
                <w14:ligatures w14:val="none"/>
              </w:rPr>
            </w:pPr>
            <w:r w:rsidRPr="00244521">
              <w:rPr>
                <w:rFonts w:ascii="GHEA Grapalat" w:eastAsia="Times New Roman" w:hAnsi="GHEA Grapalat" w:cstheme="majorHAnsi"/>
                <w:kern w:val="0"/>
                <w:sz w:val="16"/>
                <w:szCs w:val="16"/>
                <w14:ligatures w14:val="none"/>
              </w:rPr>
              <w:t>271</w:t>
            </w:r>
            <w:r>
              <w:rPr>
                <w:rFonts w:ascii="GHEA Grapalat" w:eastAsia="Times New Roman" w:hAnsi="GHEA Grapalat" w:cstheme="majorHAnsi"/>
                <w:kern w:val="0"/>
                <w:sz w:val="16"/>
                <w:szCs w:val="16"/>
                <w14:ligatures w14:val="none"/>
              </w:rPr>
              <w:t xml:space="preserve"> </w:t>
            </w:r>
            <w:r w:rsidRPr="00244521">
              <w:rPr>
                <w:rFonts w:ascii="GHEA Grapalat" w:eastAsia="Times New Roman" w:hAnsi="GHEA Grapalat" w:cstheme="majorHAnsi"/>
                <w:kern w:val="0"/>
                <w:sz w:val="16"/>
                <w:szCs w:val="16"/>
                <w14:ligatures w14:val="none"/>
              </w:rPr>
              <w:t>935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CC7104D" w:rsidR="007F51F2" w:rsidRPr="00B10C6D" w:rsidRDefault="00DA78E1"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0C10DDF6" w14:textId="77777777" w:rsidR="0012058D" w:rsidRPr="005B0757" w:rsidRDefault="0012058D" w:rsidP="0012058D">
      <w:pPr>
        <w:spacing w:line="240" w:lineRule="auto"/>
        <w:jc w:val="both"/>
        <w:rPr>
          <w:rFonts w:ascii="GHEA Grapalat" w:hAnsi="GHEA Grapalat"/>
          <w:b/>
          <w:bCs/>
          <w:i/>
          <w:iCs/>
          <w:sz w:val="20"/>
          <w:szCs w:val="20"/>
          <w:lang w:val="hy-AM"/>
        </w:rPr>
      </w:pPr>
    </w:p>
    <w:p w14:paraId="39E9FF31"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 xml:space="preserve">Աճուրդի մասնակցության հայտերի ներկայացնելը և պայմանները՝ </w:t>
      </w:r>
    </w:p>
    <w:p w14:paraId="60EFC79A"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69C93FC0" w14:textId="77777777" w:rsidR="005B0757" w:rsidRPr="005B0757" w:rsidRDefault="005B0757" w:rsidP="005B0757">
      <w:pPr>
        <w:spacing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89F9CA9" w14:textId="77777777" w:rsidR="005B0757" w:rsidRPr="005B0757" w:rsidRDefault="005B0757" w:rsidP="005B0757">
      <w:pPr>
        <w:spacing w:line="240" w:lineRule="auto"/>
        <w:jc w:val="both"/>
        <w:rPr>
          <w:rFonts w:ascii="GHEA Grapalat" w:hAnsi="GHEA Grapalat"/>
          <w:b/>
          <w:bCs/>
          <w:i/>
          <w:iCs/>
          <w:sz w:val="18"/>
          <w:szCs w:val="18"/>
          <w:lang w:val="hy-AM"/>
        </w:rPr>
      </w:pPr>
      <w:r w:rsidRPr="005B0757">
        <w:rPr>
          <w:rFonts w:ascii="GHEA Grapalat" w:hAnsi="GHEA Grapalat"/>
          <w:i/>
          <w:iCs/>
          <w:sz w:val="18"/>
          <w:szCs w:val="18"/>
          <w:lang w:val="hy-AM"/>
        </w:rPr>
        <w:br/>
      </w:r>
      <w:r w:rsidRPr="005B0757">
        <w:rPr>
          <w:rFonts w:ascii="GHEA Grapalat" w:hAnsi="GHEA Grapalat"/>
          <w:b/>
          <w:bCs/>
          <w:i/>
          <w:iCs/>
          <w:sz w:val="18"/>
          <w:szCs w:val="18"/>
          <w:lang w:val="hy-AM"/>
        </w:rPr>
        <w:t>-Աճուրդի մասնակցության համար Էլեկտրոնային համակարգում (</w:t>
      </w:r>
      <w:hyperlink r:id="rId4" w:history="1">
        <w:r w:rsidRPr="005B0757">
          <w:rPr>
            <w:rStyle w:val="a7"/>
            <w:rFonts w:ascii="GHEA Grapalat" w:hAnsi="GHEA Grapalat"/>
            <w:b/>
            <w:bCs/>
            <w:i/>
            <w:iCs/>
            <w:sz w:val="18"/>
            <w:szCs w:val="18"/>
            <w:lang w:val="hy-AM"/>
          </w:rPr>
          <w:t>https://www.e-auctions.am/</w:t>
        </w:r>
      </w:hyperlink>
      <w:r w:rsidRPr="005B0757">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4E49FF85"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Աճուրդի անցկացման և աճուրդում հաղթողին որոշելու կարգը՝</w:t>
      </w:r>
    </w:p>
    <w:p w14:paraId="07DC8263"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182C71D"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11D7164"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193B23D"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7A29AEBE"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2C219980"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00A7B53"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4D29DEFE" w14:textId="77777777" w:rsidR="005B0757" w:rsidRPr="005B0757" w:rsidRDefault="005B0757" w:rsidP="005B0757">
      <w:pPr>
        <w:spacing w:after="0" w:line="240" w:lineRule="auto"/>
        <w:jc w:val="both"/>
        <w:rPr>
          <w:rFonts w:ascii="GHEA Grapalat" w:hAnsi="GHEA Grapalat"/>
          <w:i/>
          <w:iCs/>
          <w:sz w:val="18"/>
          <w:szCs w:val="18"/>
          <w:lang w:val="hy-AM"/>
        </w:rPr>
      </w:pPr>
    </w:p>
    <w:p w14:paraId="5A5C86D2" w14:textId="77777777" w:rsidR="005B0757" w:rsidRPr="005B0757" w:rsidRDefault="005B0757" w:rsidP="005B0757">
      <w:pPr>
        <w:spacing w:line="240" w:lineRule="auto"/>
        <w:ind w:left="-284"/>
        <w:jc w:val="both"/>
        <w:rPr>
          <w:rFonts w:ascii="GHEA Grapalat" w:hAnsi="GHEA Grapalat"/>
          <w:b/>
          <w:bCs/>
          <w:i/>
          <w:iCs/>
          <w:sz w:val="18"/>
          <w:szCs w:val="18"/>
          <w:lang w:val="hy-AM"/>
        </w:rPr>
      </w:pPr>
      <w:r w:rsidRPr="005B0757">
        <w:rPr>
          <w:rFonts w:ascii="GHEA Grapalat" w:hAnsi="GHEA Grapalat"/>
          <w:i/>
          <w:iCs/>
          <w:sz w:val="18"/>
          <w:szCs w:val="18"/>
          <w:lang w:val="hy-AM"/>
        </w:rPr>
        <w:t xml:space="preserve">- </w:t>
      </w:r>
      <w:r w:rsidRPr="005B075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AAD0A3F" w14:textId="77777777" w:rsidR="005B0757" w:rsidRPr="005B0757" w:rsidRDefault="005B0757" w:rsidP="005B0757">
      <w:pPr>
        <w:spacing w:line="240" w:lineRule="auto"/>
        <w:ind w:left="-284"/>
        <w:jc w:val="both"/>
        <w:rPr>
          <w:rFonts w:ascii="GHEA Grapalat" w:hAnsi="GHEA Grapalat"/>
          <w:b/>
          <w:bCs/>
          <w:i/>
          <w:iCs/>
          <w:sz w:val="18"/>
          <w:szCs w:val="18"/>
          <w:lang w:val="hy-AM"/>
        </w:rPr>
      </w:pPr>
      <w:r w:rsidRPr="005B075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5B0757">
        <w:rPr>
          <w:rFonts w:ascii="GHEA Grapalat" w:hAnsi="GHEA Grapalat"/>
          <w:b/>
          <w:bCs/>
          <w:i/>
          <w:iCs/>
          <w:sz w:val="18"/>
          <w:szCs w:val="18"/>
          <w:lang w:val="hy-AM"/>
        </w:rPr>
        <w:br/>
      </w:r>
      <w:r w:rsidRPr="005B0757">
        <w:rPr>
          <w:rFonts w:ascii="Calibri" w:hAnsi="Calibri" w:cs="Calibri"/>
          <w:sz w:val="18"/>
          <w:szCs w:val="18"/>
          <w:lang w:val="hy-AM"/>
        </w:rPr>
        <w:t> </w:t>
      </w:r>
      <w:r w:rsidRPr="005B075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4B6ED233"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5B075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582DB05" w14:textId="3EC91E2D" w:rsidR="005B0757" w:rsidRPr="005B0757" w:rsidRDefault="005B0757" w:rsidP="005B0757">
      <w:pPr>
        <w:spacing w:line="240" w:lineRule="auto"/>
        <w:ind w:left="-284"/>
        <w:jc w:val="both"/>
        <w:rPr>
          <w:rFonts w:ascii="GHEA Grapalat" w:hAnsi="GHEA Grapalat"/>
          <w:b/>
          <w:bCs/>
          <w:i/>
          <w:iCs/>
          <w:sz w:val="18"/>
          <w:szCs w:val="18"/>
          <w:lang w:val="hy-AM"/>
        </w:rPr>
      </w:pPr>
      <w:r w:rsidRPr="005B0757">
        <w:rPr>
          <w:rFonts w:ascii="GHEA Grapalat" w:hAnsi="GHEA Grapalat"/>
          <w:b/>
          <w:bCs/>
          <w:i/>
          <w:iCs/>
          <w:sz w:val="18"/>
          <w:szCs w:val="18"/>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5B0757">
        <w:rPr>
          <w:rFonts w:ascii="MS Mincho" w:eastAsia="MS Mincho" w:hAnsi="MS Mincho" w:cs="MS Mincho" w:hint="eastAsia"/>
          <w:b/>
          <w:bCs/>
          <w:i/>
          <w:iCs/>
          <w:sz w:val="18"/>
          <w:szCs w:val="18"/>
          <w:lang w:val="hy-AM"/>
        </w:rPr>
        <w:t>․</w:t>
      </w:r>
      <w:r w:rsidRPr="005B0757">
        <w:rPr>
          <w:rFonts w:ascii="GHEA Grapalat" w:hAnsi="GHEA Grapalat"/>
          <w:b/>
          <w:bCs/>
          <w:i/>
          <w:iCs/>
          <w:sz w:val="18"/>
          <w:szCs w:val="18"/>
          <w:lang w:val="hy-AM"/>
        </w:rPr>
        <w:t xml:space="preserve"> ապրիլի 17-ի թիվ 172-Ա հրամանի՝</w:t>
      </w:r>
    </w:p>
    <w:p w14:paraId="38194F9E" w14:textId="77777777" w:rsidR="005B0757" w:rsidRPr="005B0757" w:rsidRDefault="005B0757" w:rsidP="005B0757">
      <w:pPr>
        <w:spacing w:line="240" w:lineRule="auto"/>
        <w:ind w:left="-284"/>
        <w:jc w:val="both"/>
        <w:rPr>
          <w:rFonts w:ascii="GHEA Grapalat" w:hAnsi="GHEA Grapalat"/>
          <w:b/>
          <w:bCs/>
          <w:i/>
          <w:iCs/>
          <w:sz w:val="18"/>
          <w:szCs w:val="18"/>
          <w:lang w:val="hy-AM"/>
        </w:rPr>
      </w:pPr>
    </w:p>
    <w:p w14:paraId="3E104387" w14:textId="77777777" w:rsidR="005B0757" w:rsidRPr="005B0757" w:rsidRDefault="005B0757" w:rsidP="005B0757">
      <w:pPr>
        <w:spacing w:line="240" w:lineRule="auto"/>
        <w:jc w:val="both"/>
        <w:rPr>
          <w:rFonts w:ascii="GHEA Grapalat" w:hAnsi="GHEA Grapalat"/>
          <w:i/>
          <w:iCs/>
          <w:sz w:val="18"/>
          <w:szCs w:val="18"/>
          <w:lang w:val="hy-AM"/>
        </w:rPr>
      </w:pPr>
      <w:r w:rsidRPr="005B0757">
        <w:rPr>
          <w:rFonts w:ascii="GHEA Grapalat" w:hAnsi="GHEA Grapalat"/>
          <w:i/>
          <w:iCs/>
          <w:sz w:val="18"/>
          <w:szCs w:val="18"/>
          <w:lang w:val="hy-AM"/>
        </w:rPr>
        <w:t>- Աճուրդը կանցկացվի Էլեկտրոնային (գնի ավելացման) եղանակով։</w:t>
      </w:r>
    </w:p>
    <w:p w14:paraId="10FB77CC" w14:textId="77777777" w:rsidR="005B0757" w:rsidRPr="005B0757" w:rsidRDefault="005B0757" w:rsidP="005B0757">
      <w:pPr>
        <w:spacing w:line="240" w:lineRule="auto"/>
        <w:ind w:left="142" w:hanging="142"/>
        <w:jc w:val="both"/>
        <w:rPr>
          <w:rFonts w:ascii="GHEA Grapalat" w:hAnsi="GHEA Grapalat"/>
          <w:i/>
          <w:iCs/>
          <w:sz w:val="18"/>
          <w:szCs w:val="18"/>
          <w:lang w:val="hy-AM"/>
        </w:rPr>
      </w:pPr>
      <w:r w:rsidRPr="005B075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A2F9A37" w14:textId="77777777" w:rsidR="005B0757" w:rsidRPr="005B0757" w:rsidRDefault="005B0757" w:rsidP="005B0757">
      <w:pPr>
        <w:spacing w:line="240" w:lineRule="auto"/>
        <w:ind w:hanging="142"/>
        <w:jc w:val="both"/>
        <w:rPr>
          <w:rFonts w:ascii="GHEA Grapalat" w:hAnsi="GHEA Grapalat"/>
          <w:i/>
          <w:iCs/>
          <w:sz w:val="18"/>
          <w:szCs w:val="18"/>
          <w:lang w:val="hy-AM"/>
        </w:rPr>
      </w:pPr>
      <w:r w:rsidRPr="005B075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2F3BDFF0"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70AB742" w14:textId="77777777" w:rsidR="005B0757" w:rsidRPr="005B0757" w:rsidRDefault="005B0757" w:rsidP="005B0757">
      <w:pPr>
        <w:jc w:val="both"/>
        <w:rPr>
          <w:rFonts w:ascii="GHEA Grapalat" w:hAnsi="GHEA Grapalat"/>
          <w:b/>
          <w:bCs/>
          <w:i/>
          <w:iCs/>
          <w:sz w:val="18"/>
          <w:szCs w:val="18"/>
          <w:lang w:val="hy-AM"/>
        </w:rPr>
      </w:pPr>
      <w:r w:rsidRPr="005B0757">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12513E0" w14:textId="77777777" w:rsidR="005B0757" w:rsidRPr="005B0757" w:rsidRDefault="005B0757" w:rsidP="005B0757">
      <w:pPr>
        <w:tabs>
          <w:tab w:val="left" w:pos="142"/>
        </w:tabs>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 Ծանուցում</w:t>
      </w:r>
      <w:r w:rsidRPr="005B0757">
        <w:rPr>
          <w:rFonts w:ascii="Cambria Math" w:hAnsi="Cambria Math" w:cs="Cambria Math"/>
          <w:b/>
          <w:bCs/>
          <w:i/>
          <w:iCs/>
          <w:sz w:val="18"/>
          <w:szCs w:val="18"/>
          <w:lang w:val="hy-AM"/>
        </w:rPr>
        <w:t>․</w:t>
      </w:r>
      <w:r w:rsidRPr="005B0757">
        <w:rPr>
          <w:rFonts w:ascii="GHEA Grapalat" w:hAnsi="GHEA Grapalat"/>
          <w:b/>
          <w:bCs/>
          <w:i/>
          <w:iCs/>
          <w:sz w:val="18"/>
          <w:szCs w:val="18"/>
          <w:lang w:val="hy-AM"/>
        </w:rPr>
        <w:t xml:space="preserve"> </w:t>
      </w:r>
    </w:p>
    <w:p w14:paraId="66785B5A"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Հրապարակային սակարկությունների մասին օրենքի 9-րդ հոդված</w:t>
      </w:r>
      <w:r w:rsidRPr="005B0757">
        <w:rPr>
          <w:rFonts w:ascii="Cambria Math" w:hAnsi="Cambria Math" w:cs="Cambria Math"/>
          <w:b/>
          <w:bCs/>
          <w:i/>
          <w:iCs/>
          <w:sz w:val="18"/>
          <w:szCs w:val="18"/>
          <w:lang w:val="hy-AM"/>
        </w:rPr>
        <w:t>․</w:t>
      </w:r>
    </w:p>
    <w:p w14:paraId="325589E0"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1. Այն պայմանները և տեղեկությունները, որոնք նշվել են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մեջ նախատեսվել է փոփոխությունների հնարավորությունը:</w:t>
      </w:r>
    </w:p>
    <w:p w14:paraId="16972BB9"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փոփոխություններ և լրացումներ (այսուհետ`</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փոփոխություն) այն ձևով, ինչպես կատարվել էր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ծանուցումը:</w:t>
      </w:r>
    </w:p>
    <w:p w14:paraId="4075076A"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2. Եթե</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4AA319E" w14:textId="77777777" w:rsidR="005B0757" w:rsidRPr="005B0757" w:rsidRDefault="005B0757" w:rsidP="005B0757">
      <w:pPr>
        <w:spacing w:line="240" w:lineRule="auto"/>
        <w:jc w:val="both"/>
        <w:rPr>
          <w:rFonts w:ascii="GHEA Grapalat" w:hAnsi="GHEA Grapalat"/>
          <w:sz w:val="18"/>
          <w:szCs w:val="18"/>
          <w:lang w:val="hy-AM"/>
        </w:rPr>
      </w:pPr>
      <w:r w:rsidRPr="005B0757">
        <w:rPr>
          <w:rFonts w:ascii="GHEA Grapalat" w:hAnsi="GHEA Grapalat"/>
          <w:i/>
          <w:iCs/>
          <w:sz w:val="18"/>
          <w:szCs w:val="18"/>
          <w:lang w:val="hy-AM"/>
        </w:rPr>
        <w:t>3.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ծանուցում կատարելուց հետո թույլատրվում է</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5B0757">
        <w:rPr>
          <w:rFonts w:ascii="Calibri" w:hAnsi="Calibri" w:cs="Calibri"/>
          <w:i/>
          <w:iCs/>
          <w:sz w:val="18"/>
          <w:szCs w:val="18"/>
          <w:lang w:val="hy-AM"/>
        </w:rPr>
        <w:t> </w:t>
      </w:r>
      <w:r w:rsidRPr="005B0757">
        <w:rPr>
          <w:rFonts w:ascii="GHEA Grapalat" w:hAnsi="GHEA Grapalat"/>
          <w:i/>
          <w:iCs/>
          <w:sz w:val="18"/>
          <w:szCs w:val="18"/>
          <w:lang w:val="hy-AM"/>
        </w:rPr>
        <w:t>հրապարակային</w:t>
      </w:r>
      <w:r w:rsidRPr="005B0757">
        <w:rPr>
          <w:rFonts w:ascii="Calibri" w:hAnsi="Calibri" w:cs="Calibri"/>
          <w:i/>
          <w:iCs/>
          <w:sz w:val="18"/>
          <w:szCs w:val="18"/>
          <w:lang w:val="hy-AM"/>
        </w:rPr>
        <w:t> </w:t>
      </w:r>
      <w:r w:rsidRPr="005B0757">
        <w:rPr>
          <w:rFonts w:ascii="GHEA Grapalat" w:hAnsi="GHEA Grapalat"/>
          <w:i/>
          <w:iCs/>
          <w:sz w:val="18"/>
          <w:szCs w:val="18"/>
          <w:lang w:val="hy-AM"/>
        </w:rPr>
        <w:t>ծանուցման մեջ նշված էական պայմանները:</w:t>
      </w:r>
    </w:p>
    <w:p w14:paraId="703E5881"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Քրեական օրենսգրքի 283 հոդված</w:t>
      </w:r>
      <w:r w:rsidRPr="005B0757">
        <w:rPr>
          <w:rFonts w:ascii="Cambria Math" w:hAnsi="Cambria Math" w:cs="Cambria Math"/>
          <w:b/>
          <w:bCs/>
          <w:i/>
          <w:iCs/>
          <w:sz w:val="18"/>
          <w:szCs w:val="18"/>
          <w:lang w:val="hy-AM"/>
        </w:rPr>
        <w:t>․</w:t>
      </w:r>
    </w:p>
    <w:p w14:paraId="22D65276"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3264D9D"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F7C4438"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2. Սույն հոդվածի 1-ին մասով նախատեսված արարքը, որը՝</w:t>
      </w:r>
    </w:p>
    <w:p w14:paraId="1D51FD6D"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D73F358"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2) առանձնապես խոշոր չափերի գույքային վնաս է պատճառել՝</w:t>
      </w:r>
    </w:p>
    <w:p w14:paraId="144B7261" w14:textId="77777777" w:rsidR="005B0757" w:rsidRPr="005B0757" w:rsidRDefault="005B0757" w:rsidP="005B0757">
      <w:pPr>
        <w:spacing w:after="0" w:line="240" w:lineRule="auto"/>
        <w:jc w:val="both"/>
        <w:rPr>
          <w:rFonts w:ascii="GHEA Grapalat" w:hAnsi="GHEA Grapalat"/>
          <w:i/>
          <w:iCs/>
          <w:sz w:val="18"/>
          <w:szCs w:val="18"/>
          <w:lang w:val="hy-AM"/>
        </w:rPr>
      </w:pPr>
      <w:r w:rsidRPr="005B0757">
        <w:rPr>
          <w:rFonts w:ascii="GHEA Grapalat" w:hAnsi="GHEA Grapalat"/>
          <w:i/>
          <w:iCs/>
          <w:sz w:val="18"/>
          <w:szCs w:val="18"/>
          <w:lang w:val="hy-AM"/>
        </w:rPr>
        <w:t>պատժվում է ազատազրկմամբ` երկուսից հինգ տարի ժամկետով:</w:t>
      </w:r>
    </w:p>
    <w:p w14:paraId="2D6FAD02" w14:textId="77777777" w:rsidR="005B0757" w:rsidRPr="005B0757" w:rsidRDefault="005B0757" w:rsidP="005B0757">
      <w:pPr>
        <w:spacing w:after="0" w:line="240" w:lineRule="auto"/>
        <w:jc w:val="both"/>
        <w:rPr>
          <w:rFonts w:ascii="GHEA Grapalat" w:hAnsi="GHEA Grapalat"/>
          <w:i/>
          <w:iCs/>
          <w:sz w:val="18"/>
          <w:szCs w:val="18"/>
          <w:lang w:val="hy-AM"/>
        </w:rPr>
      </w:pPr>
    </w:p>
    <w:p w14:paraId="304D014A" w14:textId="77777777" w:rsidR="005B0757" w:rsidRPr="005B0757" w:rsidRDefault="005B0757" w:rsidP="005B0757">
      <w:pPr>
        <w:spacing w:line="240" w:lineRule="auto"/>
        <w:ind w:left="-284"/>
        <w:jc w:val="both"/>
        <w:rPr>
          <w:rFonts w:ascii="GHEA Grapalat" w:hAnsi="GHEA Grapalat"/>
          <w:sz w:val="18"/>
          <w:szCs w:val="18"/>
          <w:lang w:val="hy-AM"/>
        </w:rPr>
      </w:pPr>
      <w:r w:rsidRPr="005B075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15374C60" w14:textId="77777777" w:rsidR="005B0757" w:rsidRPr="005B0757" w:rsidRDefault="005B0757" w:rsidP="005B0757">
      <w:pPr>
        <w:contextualSpacing/>
        <w:jc w:val="both"/>
        <w:rPr>
          <w:rFonts w:ascii="GHEA Grapalat" w:hAnsi="GHEA Grapalat"/>
          <w:sz w:val="18"/>
          <w:szCs w:val="18"/>
          <w:lang w:val="hy-AM"/>
        </w:rPr>
      </w:pPr>
    </w:p>
    <w:p w14:paraId="2D2884ED" w14:textId="77777777" w:rsidR="002F76E3" w:rsidRPr="005B0757" w:rsidRDefault="002F76E3" w:rsidP="005B0757">
      <w:pPr>
        <w:spacing w:line="240" w:lineRule="auto"/>
        <w:ind w:left="-284"/>
        <w:jc w:val="both"/>
        <w:rPr>
          <w:rFonts w:ascii="GHEA Grapalat" w:hAnsi="GHEA Grapalat"/>
          <w:lang w:val="hy-AM"/>
        </w:rPr>
      </w:pPr>
    </w:p>
    <w:sectPr w:rsidR="002F76E3" w:rsidRPr="005B075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4521"/>
    <w:rsid w:val="00246269"/>
    <w:rsid w:val="0024653B"/>
    <w:rsid w:val="002B162A"/>
    <w:rsid w:val="002B2CE2"/>
    <w:rsid w:val="002F516F"/>
    <w:rsid w:val="002F76E3"/>
    <w:rsid w:val="003037BC"/>
    <w:rsid w:val="003468F8"/>
    <w:rsid w:val="00382AB7"/>
    <w:rsid w:val="00384F64"/>
    <w:rsid w:val="00396BCD"/>
    <w:rsid w:val="003A1C50"/>
    <w:rsid w:val="00443402"/>
    <w:rsid w:val="00446DD8"/>
    <w:rsid w:val="00457D89"/>
    <w:rsid w:val="00482686"/>
    <w:rsid w:val="00495BEA"/>
    <w:rsid w:val="004A3CF3"/>
    <w:rsid w:val="004B1B62"/>
    <w:rsid w:val="004C1751"/>
    <w:rsid w:val="004D4BB0"/>
    <w:rsid w:val="004E2179"/>
    <w:rsid w:val="0053369B"/>
    <w:rsid w:val="00552641"/>
    <w:rsid w:val="00583423"/>
    <w:rsid w:val="005B0757"/>
    <w:rsid w:val="005B414C"/>
    <w:rsid w:val="005D4AF4"/>
    <w:rsid w:val="005E68D3"/>
    <w:rsid w:val="005E69A0"/>
    <w:rsid w:val="0061031F"/>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21499"/>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30A5D"/>
    <w:rsid w:val="00D4756C"/>
    <w:rsid w:val="00D64A2F"/>
    <w:rsid w:val="00DA78E1"/>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B0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1612</Words>
  <Characters>9192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2025-07-18T17:48:00Z</dcterms:modified>
</cp:coreProperties>
</file>